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CD" w:rsidRPr="009E0AD7" w:rsidRDefault="000327CD" w:rsidP="009E0A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CD" w:rsidRPr="009E0AD7" w:rsidRDefault="000327CD" w:rsidP="009E0A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27CD" w:rsidRPr="009E0AD7" w:rsidRDefault="000327CD" w:rsidP="009E0A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D7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</w:t>
      </w:r>
      <w:proofErr w:type="gramStart"/>
      <w:r w:rsidRPr="009E0AD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327CD" w:rsidRPr="009E0AD7" w:rsidRDefault="000327CD" w:rsidP="009E0A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D7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0327CD" w:rsidRPr="009E0AD7" w:rsidRDefault="000327CD" w:rsidP="009E0A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0A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0AD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327CD" w:rsidRPr="009E0AD7" w:rsidRDefault="000327CD" w:rsidP="009E0AD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27CD" w:rsidRPr="009E0AD7" w:rsidRDefault="000327CD" w:rsidP="009E0AD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 xml:space="preserve">от </w:t>
      </w:r>
      <w:r w:rsidR="004B3A67">
        <w:rPr>
          <w:rFonts w:ascii="Times New Roman" w:hAnsi="Times New Roman" w:cs="Times New Roman"/>
          <w:sz w:val="28"/>
          <w:szCs w:val="28"/>
        </w:rPr>
        <w:t xml:space="preserve"> 01 октября 2020 </w:t>
      </w:r>
      <w:r w:rsidRPr="009E0AD7">
        <w:rPr>
          <w:rFonts w:ascii="Times New Roman" w:hAnsi="Times New Roman" w:cs="Times New Roman"/>
          <w:sz w:val="28"/>
          <w:szCs w:val="28"/>
        </w:rPr>
        <w:t>года</w:t>
      </w:r>
      <w:r w:rsidR="00153EFD" w:rsidRPr="009E0AD7">
        <w:rPr>
          <w:rFonts w:ascii="Times New Roman" w:hAnsi="Times New Roman" w:cs="Times New Roman"/>
          <w:sz w:val="28"/>
          <w:szCs w:val="28"/>
        </w:rPr>
        <w:tab/>
      </w:r>
      <w:r w:rsidR="00153EFD" w:rsidRPr="009E0AD7">
        <w:rPr>
          <w:rFonts w:ascii="Times New Roman" w:hAnsi="Times New Roman" w:cs="Times New Roman"/>
          <w:sz w:val="28"/>
          <w:szCs w:val="28"/>
        </w:rPr>
        <w:tab/>
      </w:r>
      <w:r w:rsidR="00153EFD" w:rsidRPr="009E0AD7">
        <w:rPr>
          <w:rFonts w:ascii="Times New Roman" w:hAnsi="Times New Roman" w:cs="Times New Roman"/>
          <w:sz w:val="28"/>
          <w:szCs w:val="28"/>
        </w:rPr>
        <w:tab/>
      </w:r>
      <w:r w:rsidR="00153EFD" w:rsidRPr="009E0AD7">
        <w:rPr>
          <w:rFonts w:ascii="Times New Roman" w:hAnsi="Times New Roman" w:cs="Times New Roman"/>
          <w:sz w:val="28"/>
          <w:szCs w:val="28"/>
        </w:rPr>
        <w:tab/>
      </w:r>
      <w:r w:rsidR="00153EFD" w:rsidRPr="009E0AD7">
        <w:rPr>
          <w:rFonts w:ascii="Times New Roman" w:hAnsi="Times New Roman" w:cs="Times New Roman"/>
          <w:sz w:val="28"/>
          <w:szCs w:val="28"/>
        </w:rPr>
        <w:tab/>
      </w:r>
      <w:r w:rsidR="00153EFD" w:rsidRPr="009E0AD7">
        <w:rPr>
          <w:rFonts w:ascii="Times New Roman" w:hAnsi="Times New Roman" w:cs="Times New Roman"/>
          <w:sz w:val="28"/>
          <w:szCs w:val="28"/>
        </w:rPr>
        <w:tab/>
      </w:r>
      <w:r w:rsidR="00153EFD" w:rsidRPr="009E0AD7">
        <w:rPr>
          <w:rFonts w:ascii="Times New Roman" w:hAnsi="Times New Roman" w:cs="Times New Roman"/>
          <w:sz w:val="28"/>
          <w:szCs w:val="28"/>
        </w:rPr>
        <w:tab/>
      </w:r>
      <w:r w:rsidRPr="009E0AD7">
        <w:rPr>
          <w:rFonts w:ascii="Times New Roman" w:hAnsi="Times New Roman" w:cs="Times New Roman"/>
          <w:sz w:val="28"/>
          <w:szCs w:val="28"/>
        </w:rPr>
        <w:t xml:space="preserve">№ </w:t>
      </w:r>
      <w:r w:rsidR="004B3A67">
        <w:rPr>
          <w:rFonts w:ascii="Times New Roman" w:hAnsi="Times New Roman" w:cs="Times New Roman"/>
          <w:sz w:val="28"/>
          <w:szCs w:val="28"/>
        </w:rPr>
        <w:t>72</w:t>
      </w:r>
    </w:p>
    <w:p w:rsidR="000327CD" w:rsidRPr="009E0AD7" w:rsidRDefault="000327CD" w:rsidP="009E0A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27CD" w:rsidRPr="009E0AD7" w:rsidRDefault="000327CD" w:rsidP="009E0AD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0AD7">
        <w:rPr>
          <w:rFonts w:ascii="Times New Roman" w:hAnsi="Times New Roman" w:cs="Times New Roman"/>
          <w:sz w:val="24"/>
          <w:szCs w:val="24"/>
        </w:rPr>
        <w:t xml:space="preserve">станица </w:t>
      </w:r>
      <w:proofErr w:type="spellStart"/>
      <w:r w:rsidRPr="009E0AD7">
        <w:rPr>
          <w:rFonts w:ascii="Times New Roman" w:hAnsi="Times New Roman" w:cs="Times New Roman"/>
          <w:sz w:val="24"/>
          <w:szCs w:val="24"/>
        </w:rPr>
        <w:t>Новолабинская</w:t>
      </w:r>
      <w:proofErr w:type="spellEnd"/>
    </w:p>
    <w:p w:rsidR="00F32291" w:rsidRPr="009E0AD7" w:rsidRDefault="00F32291" w:rsidP="009E0AD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97958" w:rsidRPr="009E0AD7" w:rsidRDefault="00E97958" w:rsidP="009E0AD7">
      <w:pPr>
        <w:rPr>
          <w:rFonts w:ascii="Times New Roman" w:hAnsi="Times New Roman" w:cs="Times New Roman"/>
          <w:b/>
          <w:sz w:val="28"/>
          <w:szCs w:val="28"/>
        </w:rPr>
      </w:pPr>
    </w:p>
    <w:p w:rsidR="009E0AD7" w:rsidRPr="009E0AD7" w:rsidRDefault="009E0AD7" w:rsidP="009E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D7">
        <w:rPr>
          <w:rFonts w:ascii="Times New Roman" w:hAnsi="Times New Roman" w:cs="Times New Roman"/>
          <w:b/>
          <w:sz w:val="28"/>
          <w:szCs w:val="28"/>
        </w:rPr>
        <w:t>Об утверждении Порядка подготовки населения</w:t>
      </w:r>
    </w:p>
    <w:p w:rsidR="009E0AD7" w:rsidRDefault="009E0AD7" w:rsidP="009E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Новолабинского сельского поселения Усть-Лабинского района</w:t>
      </w:r>
      <w:r w:rsidRPr="009E0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AD7" w:rsidRPr="009E0AD7" w:rsidRDefault="009E0AD7" w:rsidP="009E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D7">
        <w:rPr>
          <w:rFonts w:ascii="Times New Roman" w:hAnsi="Times New Roman" w:cs="Times New Roman"/>
          <w:b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</w:p>
    <w:p w:rsidR="009E0AD7" w:rsidRPr="009E0AD7" w:rsidRDefault="009E0AD7" w:rsidP="009E0A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rPr>
          <w:rFonts w:ascii="Times New Roman" w:eastAsia="Times New Roman" w:hAnsi="Times New Roman" w:cs="Times New Roman"/>
          <w:sz w:val="28"/>
          <w:szCs w:val="28"/>
        </w:rPr>
      </w:pPr>
      <w:r w:rsidRPr="009E0A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Федеральными законами от 21 декабря 1994 года № 68-ФЗ «О защите населения и территорий </w:t>
      </w:r>
      <w:proofErr w:type="gramStart"/>
      <w:r w:rsidRPr="009E0AD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E0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0AD7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 природного и техногенного характера», от 12 февраля 1998 года № 28-ФЗ «О гражданской обороне», постановлениями Правительства Российской Федерации от 02 ноября 2000 года № 841 «Об утверждении Положения об организации </w:t>
      </w:r>
      <w:r w:rsidR="006A5A1F">
        <w:rPr>
          <w:rFonts w:ascii="Times New Roman" w:hAnsi="Times New Roman" w:cs="Times New Roman"/>
          <w:sz w:val="28"/>
          <w:szCs w:val="28"/>
        </w:rPr>
        <w:t>подготовки</w:t>
      </w:r>
      <w:r w:rsidRPr="009E0AD7">
        <w:rPr>
          <w:rFonts w:ascii="Times New Roman" w:eastAsia="Times New Roman" w:hAnsi="Times New Roman" w:cs="Times New Roman"/>
          <w:sz w:val="28"/>
          <w:szCs w:val="28"/>
        </w:rPr>
        <w:t xml:space="preserve"> населения в области гражданской обороны», от 04 сентября 2003 года № 547 «О подготовке населения в области гражданской обороны и защиты от чрезвычайных ситуаций природного и техногенного характера», в целях</w:t>
      </w:r>
      <w:proofErr w:type="gramEnd"/>
      <w:r w:rsidRPr="009E0AD7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</w:t>
      </w:r>
      <w:r w:rsidR="006A5A1F">
        <w:rPr>
          <w:rFonts w:ascii="Times New Roman" w:hAnsi="Times New Roman" w:cs="Times New Roman"/>
          <w:sz w:val="28"/>
          <w:szCs w:val="28"/>
        </w:rPr>
        <w:t>подготовки</w:t>
      </w:r>
      <w:r w:rsidRPr="009E0AD7">
        <w:rPr>
          <w:rFonts w:ascii="Times New Roman" w:eastAsia="Times New Roman" w:hAnsi="Times New Roman" w:cs="Times New Roman"/>
          <w:sz w:val="28"/>
          <w:szCs w:val="28"/>
        </w:rPr>
        <w:t xml:space="preserve"> различных групп населения на территории Новолабинского сельского поселения Усть-Лабинского района к действиям в чрезвычайных ситуациях и пропаганды знаний и иной информации в области гражданской обороны и защиты от чрезвычайных ситуаций природного и техногенного характера, </w:t>
      </w:r>
      <w:proofErr w:type="spellStart"/>
      <w:proofErr w:type="gramStart"/>
      <w:r w:rsidRPr="009E0A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0AD7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9E0AD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9E0AD7">
        <w:rPr>
          <w:rFonts w:ascii="Times New Roman" w:eastAsia="Times New Roman" w:hAnsi="Times New Roman" w:cs="Times New Roman"/>
          <w:sz w:val="28"/>
          <w:szCs w:val="28"/>
        </w:rPr>
        <w:t xml:space="preserve"> о в л я ю: </w:t>
      </w:r>
    </w:p>
    <w:p w:rsidR="009E0AD7" w:rsidRPr="009E0AD7" w:rsidRDefault="009E0AD7" w:rsidP="009E0AD7">
      <w:pPr>
        <w:widowControl/>
        <w:numPr>
          <w:ilvl w:val="0"/>
          <w:numId w:val="7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 xml:space="preserve">Утвердить Порядок подготовки населения </w:t>
      </w: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9E0AD7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 согласно приложению.</w:t>
      </w:r>
    </w:p>
    <w:p w:rsidR="006A5A1F" w:rsidRDefault="006A5A1F" w:rsidP="006A5A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5A1F">
        <w:rPr>
          <w:rFonts w:ascii="Times New Roman" w:hAnsi="Times New Roman" w:cs="Times New Roman"/>
          <w:sz w:val="28"/>
          <w:szCs w:val="28"/>
        </w:rPr>
        <w:t>2. Постановления администрации Новолабинского сельского поселения Усть-Лабинского района от 01 апреля 2013  года № 13 «</w:t>
      </w:r>
      <w:r w:rsidRPr="006A5A1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подготовки и </w:t>
      </w:r>
      <w:r w:rsidR="006577F4">
        <w:rPr>
          <w:rFonts w:ascii="Times New Roman" w:hAnsi="Times New Roman" w:cs="Times New Roman"/>
          <w:sz w:val="28"/>
          <w:szCs w:val="28"/>
        </w:rPr>
        <w:t>обучения</w:t>
      </w:r>
      <w:r w:rsidRPr="006A5A1F">
        <w:rPr>
          <w:rFonts w:ascii="Times New Roman" w:eastAsia="Times New Roman" w:hAnsi="Times New Roman" w:cs="Times New Roman"/>
          <w:sz w:val="28"/>
          <w:szCs w:val="28"/>
        </w:rPr>
        <w:t xml:space="preserve"> населения Новолабинского сельского поселения Усть-Лабинского района в области гражданской обороны и защиты от чрезвычайных ситуаций природного и техногенного характера</w:t>
      </w:r>
      <w:r w:rsidRPr="006A5A1F">
        <w:rPr>
          <w:rFonts w:ascii="Times New Roman" w:hAnsi="Times New Roman" w:cs="Times New Roman"/>
          <w:sz w:val="28"/>
          <w:szCs w:val="28"/>
        </w:rPr>
        <w:t>»</w:t>
      </w:r>
      <w:r w:rsidRPr="003B65FC">
        <w:rPr>
          <w:sz w:val="28"/>
          <w:szCs w:val="28"/>
        </w:rPr>
        <w:t xml:space="preserve"> </w:t>
      </w:r>
      <w:r w:rsidRPr="006A5A1F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A5A1F" w:rsidRPr="006A5A1F" w:rsidRDefault="006A5A1F" w:rsidP="006A5A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5A1F">
        <w:rPr>
          <w:rFonts w:ascii="Times New Roman" w:hAnsi="Times New Roman" w:cs="Times New Roman"/>
          <w:sz w:val="28"/>
          <w:szCs w:val="28"/>
        </w:rPr>
        <w:t xml:space="preserve">Ведущему специалисту общего отдела администрации Новолабинского сельского поселения Усть-Лабинского района (Высоцкая) </w:t>
      </w:r>
      <w:r w:rsidRPr="006A5A1F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Новолабинского сельского поселения Усть-Лабинского района.</w:t>
      </w:r>
    </w:p>
    <w:p w:rsidR="006A5A1F" w:rsidRDefault="006A5A1F" w:rsidP="006A5A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1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1A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Новолабинского сельского поселения Усть-Лабинского района А.А.Гусев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ABA">
        <w:rPr>
          <w:rFonts w:ascii="Times New Roman" w:hAnsi="Times New Roman" w:cs="Times New Roman"/>
          <w:sz w:val="28"/>
          <w:szCs w:val="28"/>
        </w:rPr>
        <w:t>.</w:t>
      </w:r>
    </w:p>
    <w:p w:rsidR="006A5A1F" w:rsidRDefault="006A5A1F" w:rsidP="006A5A1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91AB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Pr="00991ABA">
        <w:rPr>
          <w:rFonts w:ascii="Times New Roman" w:hAnsi="Times New Roman" w:cs="Times New Roman"/>
          <w:bCs/>
          <w:sz w:val="28"/>
          <w:szCs w:val="28"/>
        </w:rPr>
        <w:t>.</w:t>
      </w:r>
    </w:p>
    <w:p w:rsidR="006A5A1F" w:rsidRDefault="006A5A1F" w:rsidP="006A5A1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A5A1F" w:rsidRPr="006A5A1F" w:rsidRDefault="006A5A1F" w:rsidP="006A5A1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A1F" w:rsidRDefault="006A5A1F" w:rsidP="006A5A1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78" w:type="dxa"/>
        <w:tblLook w:val="04A0"/>
      </w:tblPr>
      <w:tblGrid>
        <w:gridCol w:w="4984"/>
        <w:gridCol w:w="2526"/>
        <w:gridCol w:w="2368"/>
      </w:tblGrid>
      <w:tr w:rsidR="006A5A1F" w:rsidRPr="00EC7C71" w:rsidTr="00D57643">
        <w:tc>
          <w:tcPr>
            <w:tcW w:w="4984" w:type="dxa"/>
          </w:tcPr>
          <w:p w:rsidR="006A5A1F" w:rsidRPr="00991ABA" w:rsidRDefault="006A5A1F" w:rsidP="00D576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A">
              <w:rPr>
                <w:rFonts w:ascii="Times New Roman" w:hAnsi="Times New Roman" w:cs="Times New Roman"/>
                <w:sz w:val="28"/>
                <w:szCs w:val="28"/>
              </w:rPr>
              <w:t>Глава Новолабинского сельского поселения Усть-Лабинского района</w:t>
            </w:r>
          </w:p>
          <w:p w:rsidR="006A5A1F" w:rsidRPr="00991ABA" w:rsidRDefault="006A5A1F" w:rsidP="00D5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1F" w:rsidRPr="00991ABA" w:rsidRDefault="006A5A1F" w:rsidP="00D5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A5A1F" w:rsidRPr="00991ABA" w:rsidRDefault="006A5A1F" w:rsidP="00D5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6A5A1F" w:rsidRPr="00991ABA" w:rsidRDefault="006A5A1F" w:rsidP="00D5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A1F" w:rsidRPr="00991ABA" w:rsidRDefault="006A5A1F" w:rsidP="00D5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ABA">
              <w:rPr>
                <w:rFonts w:ascii="Times New Roman" w:hAnsi="Times New Roman" w:cs="Times New Roman"/>
                <w:sz w:val="28"/>
                <w:szCs w:val="28"/>
              </w:rPr>
              <w:t>А.А. Гусев</w:t>
            </w:r>
          </w:p>
        </w:tc>
      </w:tr>
    </w:tbl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3A67" w:rsidRDefault="004B3A67" w:rsidP="006A5A1F">
      <w:pPr>
        <w:pStyle w:val="6"/>
        <w:shd w:val="clear" w:color="auto" w:fill="auto"/>
        <w:spacing w:line="240" w:lineRule="auto"/>
        <w:ind w:right="40" w:firstLine="5387"/>
        <w:jc w:val="left"/>
        <w:rPr>
          <w:sz w:val="28"/>
          <w:szCs w:val="24"/>
        </w:rPr>
      </w:pPr>
    </w:p>
    <w:p w:rsidR="006A5A1F" w:rsidRDefault="006A5A1F" w:rsidP="006A5A1F">
      <w:pPr>
        <w:pStyle w:val="6"/>
        <w:shd w:val="clear" w:color="auto" w:fill="auto"/>
        <w:spacing w:line="240" w:lineRule="auto"/>
        <w:ind w:right="40" w:firstLine="5387"/>
        <w:jc w:val="left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ПРИЛОЖЕНИЕ </w:t>
      </w:r>
    </w:p>
    <w:p w:rsidR="006A5A1F" w:rsidRDefault="006A5A1F" w:rsidP="006A5A1F">
      <w:pPr>
        <w:pStyle w:val="6"/>
        <w:shd w:val="clear" w:color="auto" w:fill="auto"/>
        <w:spacing w:line="240" w:lineRule="auto"/>
        <w:ind w:right="40" w:firstLine="5387"/>
        <w:jc w:val="left"/>
        <w:rPr>
          <w:sz w:val="28"/>
          <w:szCs w:val="24"/>
        </w:rPr>
      </w:pPr>
      <w:r>
        <w:rPr>
          <w:sz w:val="28"/>
          <w:szCs w:val="24"/>
        </w:rPr>
        <w:t>к постановлению главы</w:t>
      </w:r>
    </w:p>
    <w:p w:rsidR="006A5A1F" w:rsidRDefault="006A5A1F" w:rsidP="006A5A1F">
      <w:pPr>
        <w:pStyle w:val="6"/>
        <w:shd w:val="clear" w:color="auto" w:fill="auto"/>
        <w:spacing w:line="240" w:lineRule="auto"/>
        <w:ind w:right="40" w:firstLine="5387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Новолабинского сельского </w:t>
      </w:r>
    </w:p>
    <w:p w:rsidR="006A5A1F" w:rsidRDefault="006A5A1F" w:rsidP="006A5A1F">
      <w:pPr>
        <w:pStyle w:val="6"/>
        <w:shd w:val="clear" w:color="auto" w:fill="auto"/>
        <w:spacing w:line="240" w:lineRule="auto"/>
        <w:ind w:left="5387" w:right="40"/>
        <w:jc w:val="left"/>
        <w:rPr>
          <w:sz w:val="28"/>
          <w:szCs w:val="24"/>
        </w:rPr>
      </w:pPr>
      <w:r>
        <w:rPr>
          <w:sz w:val="28"/>
          <w:szCs w:val="24"/>
        </w:rPr>
        <w:t>поселения Усть-Лабинского района</w:t>
      </w:r>
    </w:p>
    <w:p w:rsidR="006A5A1F" w:rsidRPr="00E97958" w:rsidRDefault="006A5A1F" w:rsidP="006A5A1F">
      <w:pPr>
        <w:pStyle w:val="af1"/>
        <w:spacing w:before="0" w:beforeAutospacing="0" w:after="0"/>
        <w:ind w:left="4679" w:firstLine="708"/>
        <w:rPr>
          <w:sz w:val="28"/>
          <w:szCs w:val="28"/>
        </w:rPr>
      </w:pPr>
      <w:r>
        <w:rPr>
          <w:sz w:val="28"/>
        </w:rPr>
        <w:t xml:space="preserve">от </w:t>
      </w:r>
      <w:r w:rsidR="004B3A67">
        <w:rPr>
          <w:sz w:val="28"/>
        </w:rPr>
        <w:t xml:space="preserve">01.10.2020 </w:t>
      </w:r>
      <w:r>
        <w:rPr>
          <w:sz w:val="28"/>
        </w:rPr>
        <w:t xml:space="preserve">г. № </w:t>
      </w:r>
      <w:r w:rsidR="004B3A67">
        <w:rPr>
          <w:sz w:val="28"/>
        </w:rPr>
        <w:t>72</w:t>
      </w:r>
    </w:p>
    <w:p w:rsidR="006A5A1F" w:rsidRPr="008D01D2" w:rsidRDefault="006A5A1F" w:rsidP="006A5A1F">
      <w:pPr>
        <w:pStyle w:val="a6"/>
        <w:ind w:left="5245" w:firstLine="0"/>
        <w:rPr>
          <w:rFonts w:eastAsia="Calibri"/>
          <w:szCs w:val="28"/>
        </w:rPr>
      </w:pPr>
    </w:p>
    <w:p w:rsidR="009E0AD7" w:rsidRPr="009E0AD7" w:rsidRDefault="009E0AD7" w:rsidP="009E0AD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0AD7" w:rsidRPr="006A5A1F" w:rsidRDefault="009E0AD7" w:rsidP="006A5A1F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A5A1F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9E0AD7" w:rsidRPr="006A5A1F" w:rsidRDefault="009E0AD7" w:rsidP="006A5A1F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A5A1F">
        <w:rPr>
          <w:rFonts w:ascii="Times New Roman" w:hAnsi="Times New Roman" w:cs="Times New Roman"/>
          <w:bCs w:val="0"/>
          <w:sz w:val="28"/>
          <w:szCs w:val="28"/>
        </w:rPr>
        <w:t xml:space="preserve">подготовки населения </w:t>
      </w:r>
      <w:r w:rsidR="006A5A1F">
        <w:rPr>
          <w:rFonts w:ascii="Times New Roman" w:hAnsi="Times New Roman" w:cs="Times New Roman"/>
          <w:bCs w:val="0"/>
          <w:sz w:val="28"/>
          <w:szCs w:val="28"/>
        </w:rPr>
        <w:t>Новолабинского сельского поселения Усть-Лабинского района</w:t>
      </w:r>
      <w:r w:rsidRPr="006A5A1F">
        <w:rPr>
          <w:rFonts w:ascii="Times New Roman" w:hAnsi="Times New Roman" w:cs="Times New Roman"/>
          <w:bCs w:val="0"/>
          <w:sz w:val="28"/>
          <w:szCs w:val="28"/>
        </w:rPr>
        <w:t xml:space="preserve"> в области гражданской обороны</w:t>
      </w:r>
    </w:p>
    <w:p w:rsidR="009E0AD7" w:rsidRPr="006A5A1F" w:rsidRDefault="009E0AD7" w:rsidP="006A5A1F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A5A1F">
        <w:rPr>
          <w:rFonts w:ascii="Times New Roman" w:hAnsi="Times New Roman" w:cs="Times New Roman"/>
          <w:bCs w:val="0"/>
          <w:sz w:val="28"/>
          <w:szCs w:val="28"/>
        </w:rPr>
        <w:t>и защиты от чрезвычайных ситуаций природного и техногенного характера</w:t>
      </w:r>
    </w:p>
    <w:p w:rsidR="009E0AD7" w:rsidRPr="009E0AD7" w:rsidRDefault="009E0AD7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AD7" w:rsidRPr="006A5A1F" w:rsidRDefault="006A5A1F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A1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основные цели, задачи и формы обязательного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6A5A1F">
        <w:rPr>
          <w:rFonts w:ascii="Times New Roman" w:hAnsi="Times New Roman" w:cs="Times New Roman"/>
          <w:sz w:val="28"/>
          <w:szCs w:val="28"/>
        </w:rPr>
        <w:t xml:space="preserve"> населения способам защиты и действиям в области гражданской обороны и защиты от чрезвычайных ситуаций природного и техногенного характера (далее – чрезвычайные ситуации), в том числе в чрезвычайных ситуациях мирного и военного времени, соответствующие функции администрации Новолабинского сельского поселения  Усть-Лабинского района и организаций независимо от организационно-правовых форм и форм собственности (далее также</w:t>
      </w:r>
      <w:proofErr w:type="gramEnd"/>
      <w:r w:rsidRPr="006A5A1F">
        <w:rPr>
          <w:rFonts w:ascii="Times New Roman" w:hAnsi="Times New Roman" w:cs="Times New Roman"/>
          <w:sz w:val="28"/>
          <w:szCs w:val="28"/>
        </w:rPr>
        <w:t xml:space="preserve"> – организации) на территории Новолабинского сельского поселения Усть-Лабинского района во исполнение законодательства Российской Федерации, Краснодарского края и нормативно-правовых актов  Новолабинского сельского поселения Усть-Лабинского района.</w:t>
      </w:r>
    </w:p>
    <w:p w:rsidR="009E0AD7" w:rsidRPr="006A5A1F" w:rsidRDefault="009E0AD7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1F">
        <w:rPr>
          <w:rFonts w:ascii="Times New Roman" w:hAnsi="Times New Roman" w:cs="Times New Roman"/>
          <w:sz w:val="28"/>
          <w:szCs w:val="28"/>
        </w:rPr>
        <w:t xml:space="preserve">1. Основными задачами </w:t>
      </w:r>
      <w:r w:rsidR="006A5A1F">
        <w:rPr>
          <w:rFonts w:ascii="Times New Roman" w:hAnsi="Times New Roman" w:cs="Times New Roman"/>
          <w:sz w:val="28"/>
          <w:szCs w:val="28"/>
        </w:rPr>
        <w:t>подготовки</w:t>
      </w:r>
      <w:r w:rsidRPr="006A5A1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6577F4" w:rsidRPr="006A5A1F">
        <w:rPr>
          <w:rFonts w:ascii="Times New Roman" w:hAnsi="Times New Roman" w:cs="Times New Roman"/>
          <w:sz w:val="28"/>
          <w:szCs w:val="28"/>
        </w:rPr>
        <w:t xml:space="preserve">Новолабинского сельского поселения Усть-Лабинского района </w:t>
      </w:r>
      <w:r w:rsidRPr="006A5A1F">
        <w:rPr>
          <w:rFonts w:ascii="Times New Roman" w:hAnsi="Times New Roman" w:cs="Times New Roman"/>
          <w:sz w:val="28"/>
          <w:szCs w:val="28"/>
        </w:rPr>
        <w:t>в области гражданской обороны и защиты от чрезвычайных ситуаций  природного  и техногенного характера являются:</w:t>
      </w:r>
    </w:p>
    <w:p w:rsidR="009E0AD7" w:rsidRPr="009E0AD7" w:rsidRDefault="009E0AD7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1F">
        <w:rPr>
          <w:rFonts w:ascii="Times New Roman" w:hAnsi="Times New Roman" w:cs="Times New Roman"/>
          <w:sz w:val="28"/>
          <w:szCs w:val="28"/>
        </w:rPr>
        <w:t xml:space="preserve">- </w:t>
      </w:r>
      <w:r w:rsidR="003C6D4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9E0AD7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3C6D4B">
        <w:rPr>
          <w:rFonts w:ascii="Times New Roman" w:hAnsi="Times New Roman" w:cs="Times New Roman"/>
          <w:sz w:val="28"/>
          <w:szCs w:val="28"/>
        </w:rPr>
        <w:t>ов</w:t>
      </w:r>
      <w:r w:rsidRPr="009E0AD7">
        <w:rPr>
          <w:rFonts w:ascii="Times New Roman" w:hAnsi="Times New Roman" w:cs="Times New Roman"/>
          <w:sz w:val="28"/>
          <w:szCs w:val="28"/>
        </w:rPr>
        <w:t xml:space="preserve"> защиты от опасностей, возникающих при ведении военных действий или вследствие этих конфликтах, а так же при  чрезвычайных ситуациях природного техногенного характера,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9E0AD7" w:rsidRPr="009E0AD7" w:rsidRDefault="009E0AD7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>- выработка у руководителей органов местного самоуправления поселения, организаций, председателя комиссии по  предупреждению и ликвидации чрезвычайных ситуаций и  обеспечению пожарной безопасности умений и навыков управления силами и средствами, входящими в поселковое звено единой государственной системы предупреждения и ликвидации чрезвычайных ситуаций поселения (далее - поселковое звено);</w:t>
      </w:r>
    </w:p>
    <w:p w:rsidR="009E0AD7" w:rsidRPr="009E0AD7" w:rsidRDefault="009E0AD7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 xml:space="preserve">- практическое усвоение работниками органа местного самоуправления поселения и организаций, специально уполномоченных на решение задач по предупреждению и ликвидации чрезвычайных ситуаций, включенными в состав органов управления поселкового звена (далее - уполномоченные </w:t>
      </w:r>
      <w:r w:rsidRPr="009E0AD7">
        <w:rPr>
          <w:rFonts w:ascii="Times New Roman" w:hAnsi="Times New Roman" w:cs="Times New Roman"/>
          <w:sz w:val="28"/>
          <w:szCs w:val="28"/>
        </w:rPr>
        <w:lastRenderedPageBreak/>
        <w:t>работники), в ходе учений и тренировок порядка действий при различных режимах функционирования поселкового звена, а также при проведении аварийно-спасательных работ;</w:t>
      </w:r>
    </w:p>
    <w:p w:rsidR="009E0AD7" w:rsidRPr="009E0AD7" w:rsidRDefault="009E0AD7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>- совершенствование практических навыков по организации и проведению мероприятий гражданской обороны, предупреждению чрезвычайных ситуаций и ликвидации их последствий;</w:t>
      </w:r>
    </w:p>
    <w:p w:rsidR="009E0AD7" w:rsidRPr="009E0AD7" w:rsidRDefault="009E0AD7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>- овладение личным составом нештатных аварийно-спасательных и других видов формирований  приемами и способами действий по защите населения, материальных и культурных ценностей, возникающих при военных конфликтах или следствие этих конфликтах, а тек же при чрезвычайных ситуациях природного  и техногенного характера.</w:t>
      </w:r>
    </w:p>
    <w:p w:rsidR="009E0AD7" w:rsidRPr="009E0AD7" w:rsidRDefault="009E0AD7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 xml:space="preserve">2. </w:t>
      </w:r>
      <w:r w:rsidR="00226336">
        <w:rPr>
          <w:rFonts w:ascii="Times New Roman" w:hAnsi="Times New Roman" w:cs="Times New Roman"/>
          <w:sz w:val="28"/>
          <w:szCs w:val="28"/>
        </w:rPr>
        <w:t>Подготовка</w:t>
      </w:r>
      <w:r w:rsidR="00226336" w:rsidRPr="006A5A1F">
        <w:rPr>
          <w:rFonts w:ascii="Times New Roman" w:hAnsi="Times New Roman" w:cs="Times New Roman"/>
          <w:sz w:val="28"/>
          <w:szCs w:val="28"/>
        </w:rPr>
        <w:t xml:space="preserve"> населения Новолабинского сельского поселения Усть-Лабинского района</w:t>
      </w:r>
      <w:r w:rsidR="00226336" w:rsidRPr="009E0AD7">
        <w:rPr>
          <w:rFonts w:ascii="Times New Roman" w:hAnsi="Times New Roman" w:cs="Times New Roman"/>
          <w:sz w:val="28"/>
          <w:szCs w:val="28"/>
        </w:rPr>
        <w:t xml:space="preserve"> </w:t>
      </w:r>
      <w:r w:rsidRPr="009E0AD7">
        <w:rPr>
          <w:rFonts w:ascii="Times New Roman" w:hAnsi="Times New Roman" w:cs="Times New Roman"/>
          <w:sz w:val="28"/>
          <w:szCs w:val="28"/>
        </w:rPr>
        <w:t>способам защиты и действиям в чрезвычайных ситуациях мирного и военного времени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9E0AD7" w:rsidRPr="009E0AD7" w:rsidRDefault="009E0AD7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 xml:space="preserve">3. </w:t>
      </w:r>
      <w:r w:rsidR="00226336">
        <w:rPr>
          <w:rFonts w:ascii="Times New Roman" w:hAnsi="Times New Roman" w:cs="Times New Roman"/>
          <w:sz w:val="28"/>
          <w:szCs w:val="28"/>
        </w:rPr>
        <w:t>Подготовка</w:t>
      </w:r>
      <w:r w:rsidR="00226336" w:rsidRPr="006A5A1F">
        <w:rPr>
          <w:rFonts w:ascii="Times New Roman" w:hAnsi="Times New Roman" w:cs="Times New Roman"/>
          <w:sz w:val="28"/>
          <w:szCs w:val="28"/>
        </w:rPr>
        <w:t xml:space="preserve"> населения Новолабинского сельского поселения Усть-Лабинского района</w:t>
      </w:r>
      <w:r w:rsidRPr="009E0AD7">
        <w:rPr>
          <w:rFonts w:ascii="Times New Roman" w:hAnsi="Times New Roman" w:cs="Times New Roman"/>
          <w:sz w:val="28"/>
          <w:szCs w:val="28"/>
        </w:rPr>
        <w:t xml:space="preserve"> на территории поселения является обязательным для соответствующих групп населения и проводится в установленном порядке:</w:t>
      </w:r>
    </w:p>
    <w:p w:rsidR="009E0AD7" w:rsidRPr="009E0AD7" w:rsidRDefault="009E0AD7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>- в общеобразовательных учреждениях, учреждениях дошкольного образования;</w:t>
      </w:r>
    </w:p>
    <w:p w:rsidR="009E0AD7" w:rsidRPr="009E0AD7" w:rsidRDefault="009E0AD7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>- по месту работы, месту жительства граждан по программам, разработанным на основе примерных программ, утвержденных МЧС России.</w:t>
      </w:r>
    </w:p>
    <w:p w:rsidR="009E0AD7" w:rsidRPr="009E0AD7" w:rsidRDefault="009E0AD7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>4. Повышение квалификации в области гражданской обороны, защиты от чрезвычайных ситуаций уполномоченных работников проводится не реже одного раза в пять лет.</w:t>
      </w:r>
    </w:p>
    <w:p w:rsidR="009E0AD7" w:rsidRPr="009E0AD7" w:rsidRDefault="009E0AD7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 xml:space="preserve">5. 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 </w:t>
      </w:r>
    </w:p>
    <w:p w:rsidR="009E0AD7" w:rsidRPr="009E0AD7" w:rsidRDefault="009E0AD7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E0AD7">
        <w:rPr>
          <w:rFonts w:ascii="Times New Roman" w:hAnsi="Times New Roman" w:cs="Times New Roman"/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 w:rsidRPr="009E0AD7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9E0AD7">
        <w:rPr>
          <w:rFonts w:ascii="Times New Roman" w:hAnsi="Times New Roman" w:cs="Times New Roman"/>
          <w:sz w:val="28"/>
          <w:szCs w:val="28"/>
        </w:rPr>
        <w:t xml:space="preserve"> формам </w:t>
      </w:r>
      <w:r w:rsidR="006A5A1F">
        <w:rPr>
          <w:rFonts w:ascii="Times New Roman" w:hAnsi="Times New Roman" w:cs="Times New Roman"/>
          <w:sz w:val="28"/>
          <w:szCs w:val="28"/>
        </w:rPr>
        <w:t>подготовки</w:t>
      </w:r>
      <w:r w:rsidRPr="009E0AD7">
        <w:rPr>
          <w:rFonts w:ascii="Times New Roman" w:hAnsi="Times New Roman" w:cs="Times New Roman"/>
          <w:sz w:val="28"/>
          <w:szCs w:val="28"/>
        </w:rPr>
        <w:t xml:space="preserve"> (в том числе с использованием дистанционных образовательных технологий).</w:t>
      </w:r>
      <w:proofErr w:type="gramEnd"/>
    </w:p>
    <w:p w:rsidR="00226336" w:rsidRPr="00226336" w:rsidRDefault="009E0AD7" w:rsidP="0022633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 xml:space="preserve">7. </w:t>
      </w:r>
      <w:r w:rsidR="00226336" w:rsidRPr="00226336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в области защиты от чрезвычайных ситуаций проходят:</w:t>
      </w:r>
    </w:p>
    <w:p w:rsidR="00226336" w:rsidRPr="00226336" w:rsidRDefault="00226336" w:rsidP="0022633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6336">
        <w:rPr>
          <w:rFonts w:ascii="Times New Roman" w:eastAsia="Times New Roman" w:hAnsi="Times New Roman" w:cs="Times New Roman"/>
          <w:sz w:val="28"/>
          <w:szCs w:val="28"/>
        </w:rPr>
        <w:t>- руководители органов местного самоуправления, председатели комиссий по предупреждению и ликвидации чрезвычайных ситуаций и обеспечению пожарной безопасности органов местного самоуправления и организаций – в соответствующих учреждениях поселения, осуществляющих обучение населения в области гражданской обороны и защиты от чрезвычайных ситуаций природного и техногенного характера и имеющих соответствующие лицензии;</w:t>
      </w:r>
    </w:p>
    <w:p w:rsidR="00226336" w:rsidRPr="00226336" w:rsidRDefault="00226336" w:rsidP="0022633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6336">
        <w:rPr>
          <w:rFonts w:ascii="Times New Roman" w:eastAsia="Times New Roman" w:hAnsi="Times New Roman" w:cs="Times New Roman"/>
          <w:sz w:val="28"/>
          <w:szCs w:val="28"/>
        </w:rPr>
        <w:t xml:space="preserve">- члены комиссий по предупреждению и ликвидации чрезвычайных </w:t>
      </w:r>
      <w:r w:rsidRPr="00226336"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ситуаций и обеспечению пожарной безопасности – в учреждениях поселения, осуществляющих обучение населения в области гражданской обороны и защиты от чрезвычайных ситуаций природного и техногенного характера и имеющих соответствующие лицензии;</w:t>
      </w:r>
    </w:p>
    <w:p w:rsidR="00226336" w:rsidRPr="00226336" w:rsidRDefault="00226336" w:rsidP="0022633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6336">
        <w:rPr>
          <w:rFonts w:ascii="Times New Roman" w:eastAsia="Times New Roman" w:hAnsi="Times New Roman" w:cs="Times New Roman"/>
          <w:sz w:val="28"/>
          <w:szCs w:val="28"/>
        </w:rPr>
        <w:t>- работники структурных подразделений организаций (работники), специально уполномоченные на решение задач в области гражданской обороны и защиты от чрезвычайных ситуаций, - в учреждениях дополнительного образования и (или) иных организациях, имеющих соответствующие лицензии;</w:t>
      </w:r>
    </w:p>
    <w:p w:rsidR="00226336" w:rsidRPr="00226336" w:rsidRDefault="00226336" w:rsidP="0022633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6336">
        <w:rPr>
          <w:rFonts w:ascii="Times New Roman" w:eastAsia="Times New Roman" w:hAnsi="Times New Roman" w:cs="Times New Roman"/>
          <w:sz w:val="28"/>
          <w:szCs w:val="28"/>
        </w:rPr>
        <w:t>- руководители организаций, не отнесенных к соответствующим категориям по гражданской обороне, руководители занятий по гражданской обороне, руководители и работники эвакуационных органов организаций, диспетчеры потенциально опасных объектов, руководители служб и формирований, обеспечивающие осуществление мероприятий по гражданской обороне и ликвидации чрезвычайных ситуаций организаций, - в учреждениях дополнительного образования и (или) иных организациях, имеющих соответствующие лицензии.</w:t>
      </w:r>
      <w:proofErr w:type="gramEnd"/>
    </w:p>
    <w:p w:rsidR="009E0AD7" w:rsidRPr="009E0AD7" w:rsidRDefault="009E0AD7" w:rsidP="002263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>8. Подготовка населения в области гражданской обороны и защиты от чрезвычайных ситуаций предусматривает:</w:t>
      </w:r>
    </w:p>
    <w:p w:rsidR="00226336" w:rsidRDefault="009E0AD7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="00226336" w:rsidRPr="00226336">
        <w:rPr>
          <w:rFonts w:ascii="Times New Roman" w:hAnsi="Times New Roman" w:cs="Times New Roman"/>
          <w:sz w:val="28"/>
          <w:szCs w:val="28"/>
        </w:rPr>
        <w:t>Для лиц, занятых в сфере производства и обслуживания, не включенных в состав органов управления территориального звена РСЧС (далее - работающее население), - проведение занятий по месту работы по программам, разработанным на основе примерных программ, утвержденных МЧС России, учитывая, что организации обязаны планировать и осуществлять обучение своих работников способам защиты и действиям в чрезвычайных ситуациях, создавать и поддерживать в соответствующем состоянии учебно-материальную базу</w:t>
      </w:r>
      <w:proofErr w:type="gramEnd"/>
      <w:r w:rsidR="00226336" w:rsidRPr="00226336">
        <w:rPr>
          <w:rFonts w:ascii="Times New Roman" w:hAnsi="Times New Roman" w:cs="Times New Roman"/>
          <w:sz w:val="28"/>
          <w:szCs w:val="28"/>
        </w:rPr>
        <w:t>, а также финансировать подготовку работающего населения в области гражданской обороны и защиты от чрезвычайных ситуаций, подготовку и аттестацию формирований, проведение организациями учений и тренировок.</w:t>
      </w:r>
    </w:p>
    <w:p w:rsidR="00226336" w:rsidRPr="00226336" w:rsidRDefault="00226336" w:rsidP="0022633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6336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proofErr w:type="gramStart"/>
      <w:r w:rsidRPr="00226336">
        <w:rPr>
          <w:rFonts w:ascii="Times New Roman" w:eastAsia="Times New Roman" w:hAnsi="Times New Roman" w:cs="Times New Roman"/>
          <w:sz w:val="28"/>
          <w:szCs w:val="28"/>
        </w:rPr>
        <w:t>Для граждан, не занятых в сфере производства и обслуживания (далее – неработающее население), - 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радиопрограмм, просмотр телепередач по вопросам защиты от чрезвычайных ситуаций, учитывая, что органы местного самоуправления в установленном порядке планируют и осуществляют организацию обучения неработающего населения</w:t>
      </w:r>
      <w:proofErr w:type="gramEnd"/>
      <w:r w:rsidRPr="00226336">
        <w:rPr>
          <w:rFonts w:ascii="Times New Roman" w:eastAsia="Times New Roman" w:hAnsi="Times New Roman" w:cs="Times New Roman"/>
          <w:sz w:val="28"/>
          <w:szCs w:val="28"/>
        </w:rPr>
        <w:t>, пропаганду знаний в области гражданской обороны и защиты от чрезвычайных ситуаций с привлечением местных средств массовой информации, а также осуществляют финансирование подготовки неработающего населения, проживающего на территории поселения.</w:t>
      </w:r>
    </w:p>
    <w:p w:rsidR="00226336" w:rsidRPr="00226336" w:rsidRDefault="00226336" w:rsidP="0022633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6336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proofErr w:type="gramStart"/>
      <w:r w:rsidRPr="00226336">
        <w:rPr>
          <w:rFonts w:ascii="Times New Roman" w:eastAsia="Times New Roman" w:hAnsi="Times New Roman" w:cs="Times New Roman"/>
          <w:sz w:val="28"/>
          <w:szCs w:val="28"/>
        </w:rPr>
        <w:t xml:space="preserve">Для лиц, обучающихся в общеобразовательных учреждениях (далее – обучающиеся), - проведение занятий в учебное время по соответствующим программам в рамках курса «Основы безопасности жизнедеятельности», утверждаемым Министерством образования и науки </w:t>
      </w:r>
      <w:r w:rsidRPr="00226336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в установленном порядке, учитывая, что органы управления образованием, образовательные учреждения планируют и организуют подготовку обучающихся и работников подведомственных образовательных учреждений в области гражданской обороны и защиты от чрезвычайных ситуаций, проведение учений</w:t>
      </w:r>
      <w:proofErr w:type="gramEnd"/>
      <w:r w:rsidRPr="00226336">
        <w:rPr>
          <w:rFonts w:ascii="Times New Roman" w:eastAsia="Times New Roman" w:hAnsi="Times New Roman" w:cs="Times New Roman"/>
          <w:sz w:val="28"/>
          <w:szCs w:val="28"/>
        </w:rPr>
        <w:t xml:space="preserve"> и тренировок, дней защиты детей, а также проведение в системе дополнительного образования соревнований «Школа безопасности» и «Юный спасатель».</w:t>
      </w:r>
    </w:p>
    <w:p w:rsidR="00226336" w:rsidRDefault="009E0AD7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226336" w:rsidRPr="00226336">
        <w:rPr>
          <w:rFonts w:ascii="Times New Roman" w:hAnsi="Times New Roman" w:cs="Times New Roman"/>
          <w:sz w:val="28"/>
          <w:szCs w:val="28"/>
        </w:rPr>
        <w:t>Совершенствование знаний, умений и навыков населения в области гражданской обороны и защиты от чрезвычайных ситуаций осуществляется также в ходе проведения командно-штабных, тактико-специальных и комплексных учений и тренировок, проводимых органами местного самоуправления и организациями согласно соответствующим планам основных мероприятий по гражданской обороне, предупреждению и ликвидации чрезвычайных ситуаций на год, учитывая, что координацию и методическое сопровождение по перспективному планированию проведения учений и</w:t>
      </w:r>
      <w:proofErr w:type="gramEnd"/>
      <w:r w:rsidR="00226336" w:rsidRPr="00226336">
        <w:rPr>
          <w:rFonts w:ascii="Times New Roman" w:hAnsi="Times New Roman" w:cs="Times New Roman"/>
          <w:sz w:val="28"/>
          <w:szCs w:val="28"/>
        </w:rPr>
        <w:t xml:space="preserve"> тренировок осуществляют органы местного самоуправления и организации на опережающий период – 3 года, с учетом периодичности проведения командно-штабных, тактико-специальных, комплексных учений и тренировок.</w:t>
      </w:r>
    </w:p>
    <w:p w:rsidR="00226336" w:rsidRDefault="00226336" w:rsidP="009E0A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26336">
        <w:rPr>
          <w:rFonts w:ascii="Times New Roman" w:hAnsi="Times New Roman" w:cs="Times New Roman"/>
          <w:sz w:val="28"/>
          <w:szCs w:val="28"/>
        </w:rPr>
        <w:t>Органы местного самоуправления в пределах своих полномочий:</w:t>
      </w:r>
    </w:p>
    <w:p w:rsidR="002D459F" w:rsidRPr="00851FF0" w:rsidRDefault="002D459F" w:rsidP="002D459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FF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проводят мероприятия по гражданской обороне, разрабатывают и реализовывают планы гражданской обороны и защиты населения;</w:t>
      </w:r>
    </w:p>
    <w:p w:rsidR="002D459F" w:rsidRPr="00851FF0" w:rsidRDefault="002D459F" w:rsidP="002D459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98"/>
      <w:bookmarkEnd w:id="0"/>
      <w:r w:rsidRPr="00851FF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проводят подготовку населения в области гражданской обороны;</w:t>
      </w:r>
    </w:p>
    <w:p w:rsidR="002D459F" w:rsidRPr="00851FF0" w:rsidRDefault="002D459F" w:rsidP="002D459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99"/>
      <w:bookmarkEnd w:id="1"/>
      <w:r w:rsidRPr="00851FF0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2D459F" w:rsidRPr="00851FF0" w:rsidRDefault="002D459F" w:rsidP="002D459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24"/>
      <w:bookmarkEnd w:id="2"/>
      <w:r w:rsidRPr="00851FF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проводят мероприятия по подготовке к эвакуации населения, материальных и культурных ценностей в безопасные районы;</w:t>
      </w:r>
    </w:p>
    <w:p w:rsidR="002D459F" w:rsidRPr="00851FF0" w:rsidRDefault="002D459F" w:rsidP="002D459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25"/>
      <w:bookmarkEnd w:id="3"/>
      <w:r w:rsidRPr="00851FF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проводят первоочередные мероприятия по поддержанию устойчивого функционирования организаций в военное время;</w:t>
      </w:r>
    </w:p>
    <w:p w:rsidR="002D459F" w:rsidRPr="00851FF0" w:rsidRDefault="002D459F" w:rsidP="002D459F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26"/>
      <w:bookmarkEnd w:id="4"/>
      <w:r w:rsidRPr="00851FF0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2D459F" w:rsidRPr="00851FF0" w:rsidRDefault="002D459F" w:rsidP="002D459F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dst100"/>
      <w:bookmarkEnd w:id="5"/>
      <w:r w:rsidRPr="00851FF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bookmarkStart w:id="6" w:name="dst100174"/>
      <w:bookmarkEnd w:id="6"/>
      <w:r w:rsidRPr="00851F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459F" w:rsidRPr="002D459F" w:rsidRDefault="009E0AD7" w:rsidP="002D459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0AD7">
        <w:rPr>
          <w:rFonts w:ascii="Times New Roman" w:hAnsi="Times New Roman" w:cs="Times New Roman"/>
          <w:sz w:val="28"/>
          <w:szCs w:val="28"/>
        </w:rPr>
        <w:t>1</w:t>
      </w:r>
      <w:r w:rsidR="002D459F">
        <w:rPr>
          <w:rFonts w:ascii="Times New Roman" w:hAnsi="Times New Roman" w:cs="Times New Roman"/>
          <w:sz w:val="28"/>
          <w:szCs w:val="28"/>
        </w:rPr>
        <w:t>1</w:t>
      </w:r>
      <w:r w:rsidRPr="009E0AD7">
        <w:rPr>
          <w:rFonts w:ascii="Times New Roman" w:hAnsi="Times New Roman" w:cs="Times New Roman"/>
          <w:sz w:val="28"/>
          <w:szCs w:val="28"/>
        </w:rPr>
        <w:t xml:space="preserve">. </w:t>
      </w:r>
      <w:r w:rsidR="002D459F" w:rsidRPr="002D459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подготовки председателя комиссии по предупреждению и ликвидации чрезвычайных ситуаций и обеспечению пожарной безопасности органов местного самоуправления, уполномоченного работника соответствующего территориального звена РСЧС, а также подготовки неработающего населения, в том числе проведение учений и тренировок, осуществляется за счет средств бюджета  </w:t>
      </w:r>
      <w:r w:rsidR="002D459F" w:rsidRPr="002D459F">
        <w:rPr>
          <w:rFonts w:ascii="Times New Roman" w:eastAsia="Times New Roman" w:hAnsi="Times New Roman" w:cs="Times New Roman"/>
          <w:sz w:val="28"/>
          <w:szCs w:val="28"/>
        </w:rPr>
        <w:lastRenderedPageBreak/>
        <w:t>Новолабинского сельского поселения Усть-Лабинского района  в установленном порядке.</w:t>
      </w:r>
    </w:p>
    <w:p w:rsidR="002D459F" w:rsidRPr="002D459F" w:rsidRDefault="002D459F" w:rsidP="002D459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459F">
        <w:rPr>
          <w:rFonts w:ascii="Times New Roman" w:eastAsia="Times New Roman" w:hAnsi="Times New Roman" w:cs="Times New Roman"/>
          <w:sz w:val="28"/>
          <w:szCs w:val="28"/>
        </w:rPr>
        <w:t>12. 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средств организаций в соответствии с законодательством.</w:t>
      </w:r>
    </w:p>
    <w:p w:rsidR="002D459F" w:rsidRPr="002D459F" w:rsidRDefault="002D459F" w:rsidP="002D459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459F">
        <w:rPr>
          <w:rFonts w:ascii="Times New Roman" w:eastAsia="Times New Roman" w:hAnsi="Times New Roman" w:cs="Times New Roman"/>
          <w:sz w:val="28"/>
          <w:szCs w:val="28"/>
        </w:rPr>
        <w:t>13. За невыполнение или недобросовестное выполнение законодательства в области гражданской обороны и защиты от чрезвычайных ситуаций соответствующие должностные лица и граждане несут ответственность согласно действующему законодательству.</w:t>
      </w:r>
    </w:p>
    <w:p w:rsidR="009E0AD7" w:rsidRPr="002D459F" w:rsidRDefault="002D459F" w:rsidP="002D45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59F">
        <w:rPr>
          <w:rFonts w:ascii="Times New Roman" w:hAnsi="Times New Roman" w:cs="Times New Roman"/>
          <w:sz w:val="28"/>
          <w:szCs w:val="28"/>
        </w:rPr>
        <w:t>14. Общее руководство организацией пропаганды знаний в области защиты населения и подготовки его к действиям в чрезвычайных ситуациях осуществляют руководители (начальники) гражданской обороны всех уровней в соответствии с законодательством в указанной области.</w:t>
      </w:r>
    </w:p>
    <w:p w:rsidR="009E0AD7" w:rsidRPr="002D459F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2D459F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D459F" w:rsidRPr="002D459F" w:rsidRDefault="002D459F" w:rsidP="002D459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D459F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2D459F" w:rsidRPr="002D459F" w:rsidRDefault="002D459F" w:rsidP="002D459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D459F">
        <w:rPr>
          <w:rFonts w:ascii="Times New Roman" w:eastAsia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2D459F" w:rsidRPr="002D459F" w:rsidRDefault="002D459F" w:rsidP="002D459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D459F">
        <w:rPr>
          <w:rFonts w:ascii="Times New Roman" w:eastAsia="Times New Roman" w:hAnsi="Times New Roman" w:cs="Times New Roman"/>
          <w:sz w:val="28"/>
          <w:szCs w:val="28"/>
        </w:rPr>
        <w:t xml:space="preserve">Новолабинского сельского поселения </w:t>
      </w:r>
    </w:p>
    <w:p w:rsidR="002D459F" w:rsidRPr="002D459F" w:rsidRDefault="002D459F" w:rsidP="002D459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D459F"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Н.Н. Высоцкая</w:t>
      </w:r>
    </w:p>
    <w:p w:rsidR="009E0AD7" w:rsidRPr="002D459F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2D459F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2D459F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0AD7" w:rsidRPr="009E0AD7" w:rsidRDefault="009E0AD7" w:rsidP="009E0A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97958" w:rsidRPr="009E0AD7" w:rsidRDefault="00E97958" w:rsidP="009E0AD7">
      <w:pPr>
        <w:pStyle w:val="11"/>
        <w:shd w:val="clear" w:color="auto" w:fill="auto"/>
        <w:spacing w:before="0" w:after="0" w:line="320" w:lineRule="exact"/>
        <w:ind w:left="40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7958" w:rsidRPr="009E0AD7" w:rsidSect="00E97958">
      <w:pgSz w:w="11900" w:h="16800"/>
      <w:pgMar w:top="709" w:right="985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16984"/>
    <w:multiLevelType w:val="hybridMultilevel"/>
    <w:tmpl w:val="B120B12A"/>
    <w:lvl w:ilvl="0" w:tplc="31ACDD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73810"/>
    <w:multiLevelType w:val="hybridMultilevel"/>
    <w:tmpl w:val="C7A6BBEC"/>
    <w:lvl w:ilvl="0" w:tplc="9B62A0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71AE1"/>
    <w:multiLevelType w:val="multilevel"/>
    <w:tmpl w:val="B470CC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FFC149B"/>
    <w:multiLevelType w:val="hybridMultilevel"/>
    <w:tmpl w:val="07B405A6"/>
    <w:lvl w:ilvl="0" w:tplc="BB52D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A3646"/>
    <w:multiLevelType w:val="hybridMultilevel"/>
    <w:tmpl w:val="17AA23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74"/>
    <w:rsid w:val="00007358"/>
    <w:rsid w:val="00010CB8"/>
    <w:rsid w:val="000134FD"/>
    <w:rsid w:val="00016216"/>
    <w:rsid w:val="000178EA"/>
    <w:rsid w:val="00031118"/>
    <w:rsid w:val="000327CD"/>
    <w:rsid w:val="000361C8"/>
    <w:rsid w:val="00037C3A"/>
    <w:rsid w:val="00040ECF"/>
    <w:rsid w:val="00046A70"/>
    <w:rsid w:val="00053C12"/>
    <w:rsid w:val="000556A8"/>
    <w:rsid w:val="0005596B"/>
    <w:rsid w:val="000620C8"/>
    <w:rsid w:val="00083F44"/>
    <w:rsid w:val="000925EE"/>
    <w:rsid w:val="0009604E"/>
    <w:rsid w:val="000A394B"/>
    <w:rsid w:val="000B0F0D"/>
    <w:rsid w:val="000B2A08"/>
    <w:rsid w:val="000C6312"/>
    <w:rsid w:val="000C6E72"/>
    <w:rsid w:val="000D0D56"/>
    <w:rsid w:val="000D3FE8"/>
    <w:rsid w:val="000D642C"/>
    <w:rsid w:val="000F0D73"/>
    <w:rsid w:val="000F67E3"/>
    <w:rsid w:val="001034F4"/>
    <w:rsid w:val="001048C5"/>
    <w:rsid w:val="0010605C"/>
    <w:rsid w:val="00106064"/>
    <w:rsid w:val="00107B7B"/>
    <w:rsid w:val="00110677"/>
    <w:rsid w:val="001122B1"/>
    <w:rsid w:val="00113085"/>
    <w:rsid w:val="0012034F"/>
    <w:rsid w:val="0012734A"/>
    <w:rsid w:val="001306C5"/>
    <w:rsid w:val="00131F3A"/>
    <w:rsid w:val="00132216"/>
    <w:rsid w:val="001422B6"/>
    <w:rsid w:val="00142C1D"/>
    <w:rsid w:val="00152DEF"/>
    <w:rsid w:val="00153EFD"/>
    <w:rsid w:val="0016751B"/>
    <w:rsid w:val="0017093C"/>
    <w:rsid w:val="00170B58"/>
    <w:rsid w:val="0018174B"/>
    <w:rsid w:val="00182F7C"/>
    <w:rsid w:val="00184192"/>
    <w:rsid w:val="00195EC0"/>
    <w:rsid w:val="001A174E"/>
    <w:rsid w:val="001A36DD"/>
    <w:rsid w:val="001B44F4"/>
    <w:rsid w:val="001B7CBF"/>
    <w:rsid w:val="001C343B"/>
    <w:rsid w:val="001D05AB"/>
    <w:rsid w:val="001D63C1"/>
    <w:rsid w:val="001E004B"/>
    <w:rsid w:val="001E19B4"/>
    <w:rsid w:val="001E1F5C"/>
    <w:rsid w:val="001E318A"/>
    <w:rsid w:val="001E6E47"/>
    <w:rsid w:val="001F4B11"/>
    <w:rsid w:val="00206468"/>
    <w:rsid w:val="0020695A"/>
    <w:rsid w:val="0022329F"/>
    <w:rsid w:val="00224522"/>
    <w:rsid w:val="00226336"/>
    <w:rsid w:val="00230109"/>
    <w:rsid w:val="00240FAA"/>
    <w:rsid w:val="00247E2D"/>
    <w:rsid w:val="00265BBF"/>
    <w:rsid w:val="00270A4B"/>
    <w:rsid w:val="00271208"/>
    <w:rsid w:val="00290925"/>
    <w:rsid w:val="00293FE8"/>
    <w:rsid w:val="00294E97"/>
    <w:rsid w:val="002A0CBE"/>
    <w:rsid w:val="002A1832"/>
    <w:rsid w:val="002A3E6C"/>
    <w:rsid w:val="002A474D"/>
    <w:rsid w:val="002A4AA8"/>
    <w:rsid w:val="002B0B03"/>
    <w:rsid w:val="002B2AC7"/>
    <w:rsid w:val="002B2AEB"/>
    <w:rsid w:val="002B4237"/>
    <w:rsid w:val="002B546A"/>
    <w:rsid w:val="002B5A01"/>
    <w:rsid w:val="002B5A34"/>
    <w:rsid w:val="002B6522"/>
    <w:rsid w:val="002D459F"/>
    <w:rsid w:val="002D7B0D"/>
    <w:rsid w:val="002E2580"/>
    <w:rsid w:val="002E5358"/>
    <w:rsid w:val="002E558E"/>
    <w:rsid w:val="002E58AF"/>
    <w:rsid w:val="002F5AE6"/>
    <w:rsid w:val="002F66D0"/>
    <w:rsid w:val="003015E5"/>
    <w:rsid w:val="003048A8"/>
    <w:rsid w:val="003056C6"/>
    <w:rsid w:val="00312582"/>
    <w:rsid w:val="00313F0A"/>
    <w:rsid w:val="003272A9"/>
    <w:rsid w:val="003274FB"/>
    <w:rsid w:val="00327BC2"/>
    <w:rsid w:val="003341C2"/>
    <w:rsid w:val="00334EFD"/>
    <w:rsid w:val="003436EC"/>
    <w:rsid w:val="003468E8"/>
    <w:rsid w:val="003472AC"/>
    <w:rsid w:val="00347CBB"/>
    <w:rsid w:val="00351937"/>
    <w:rsid w:val="00353FA4"/>
    <w:rsid w:val="003766A7"/>
    <w:rsid w:val="00386D32"/>
    <w:rsid w:val="00395444"/>
    <w:rsid w:val="0039724B"/>
    <w:rsid w:val="003B3B84"/>
    <w:rsid w:val="003B65FC"/>
    <w:rsid w:val="003C0FF3"/>
    <w:rsid w:val="003C6D4B"/>
    <w:rsid w:val="003E06E9"/>
    <w:rsid w:val="003E2542"/>
    <w:rsid w:val="003E32AD"/>
    <w:rsid w:val="003E3944"/>
    <w:rsid w:val="003E5905"/>
    <w:rsid w:val="003F40AD"/>
    <w:rsid w:val="003F420A"/>
    <w:rsid w:val="004116D5"/>
    <w:rsid w:val="00417E58"/>
    <w:rsid w:val="00423672"/>
    <w:rsid w:val="00427869"/>
    <w:rsid w:val="004304F9"/>
    <w:rsid w:val="0043251E"/>
    <w:rsid w:val="00432D2F"/>
    <w:rsid w:val="00433A96"/>
    <w:rsid w:val="0043456D"/>
    <w:rsid w:val="004362B9"/>
    <w:rsid w:val="00436DAA"/>
    <w:rsid w:val="00440F41"/>
    <w:rsid w:val="004438A7"/>
    <w:rsid w:val="00450BEC"/>
    <w:rsid w:val="00451184"/>
    <w:rsid w:val="00452762"/>
    <w:rsid w:val="004546C0"/>
    <w:rsid w:val="00456AED"/>
    <w:rsid w:val="004572A0"/>
    <w:rsid w:val="004675BE"/>
    <w:rsid w:val="0047016C"/>
    <w:rsid w:val="004725C7"/>
    <w:rsid w:val="00477E14"/>
    <w:rsid w:val="004825D6"/>
    <w:rsid w:val="004840CA"/>
    <w:rsid w:val="00487039"/>
    <w:rsid w:val="00492FEB"/>
    <w:rsid w:val="004977D7"/>
    <w:rsid w:val="004A37F1"/>
    <w:rsid w:val="004A5995"/>
    <w:rsid w:val="004A7BF0"/>
    <w:rsid w:val="004B3A67"/>
    <w:rsid w:val="004B537C"/>
    <w:rsid w:val="004B7779"/>
    <w:rsid w:val="004C0CE5"/>
    <w:rsid w:val="004C3DDB"/>
    <w:rsid w:val="004D34B7"/>
    <w:rsid w:val="004D616B"/>
    <w:rsid w:val="004D6DDD"/>
    <w:rsid w:val="004D6E0E"/>
    <w:rsid w:val="004D7471"/>
    <w:rsid w:val="004E07D0"/>
    <w:rsid w:val="004E172A"/>
    <w:rsid w:val="004E4192"/>
    <w:rsid w:val="004F1D5F"/>
    <w:rsid w:val="004F7098"/>
    <w:rsid w:val="00510D8A"/>
    <w:rsid w:val="00515850"/>
    <w:rsid w:val="00517093"/>
    <w:rsid w:val="00520C54"/>
    <w:rsid w:val="005210C1"/>
    <w:rsid w:val="00524A6F"/>
    <w:rsid w:val="00534539"/>
    <w:rsid w:val="005447F3"/>
    <w:rsid w:val="005448A9"/>
    <w:rsid w:val="00557E12"/>
    <w:rsid w:val="00576374"/>
    <w:rsid w:val="00580261"/>
    <w:rsid w:val="00582F76"/>
    <w:rsid w:val="005857EB"/>
    <w:rsid w:val="00585B74"/>
    <w:rsid w:val="0059219B"/>
    <w:rsid w:val="00593365"/>
    <w:rsid w:val="00596439"/>
    <w:rsid w:val="00596479"/>
    <w:rsid w:val="00596700"/>
    <w:rsid w:val="005A4F1F"/>
    <w:rsid w:val="005A51FD"/>
    <w:rsid w:val="005A7450"/>
    <w:rsid w:val="005B6637"/>
    <w:rsid w:val="005B6DA1"/>
    <w:rsid w:val="005B7A42"/>
    <w:rsid w:val="005C5F03"/>
    <w:rsid w:val="005C62AF"/>
    <w:rsid w:val="005D55E6"/>
    <w:rsid w:val="005D6006"/>
    <w:rsid w:val="005E5319"/>
    <w:rsid w:val="005F335E"/>
    <w:rsid w:val="005F558A"/>
    <w:rsid w:val="005F7BE3"/>
    <w:rsid w:val="006017A6"/>
    <w:rsid w:val="006018FB"/>
    <w:rsid w:val="00601B69"/>
    <w:rsid w:val="00605932"/>
    <w:rsid w:val="00606482"/>
    <w:rsid w:val="00613FA2"/>
    <w:rsid w:val="006178C1"/>
    <w:rsid w:val="00621747"/>
    <w:rsid w:val="00633195"/>
    <w:rsid w:val="00636FFF"/>
    <w:rsid w:val="00640F76"/>
    <w:rsid w:val="00641D74"/>
    <w:rsid w:val="00642EE8"/>
    <w:rsid w:val="00643B13"/>
    <w:rsid w:val="0064413C"/>
    <w:rsid w:val="006577F4"/>
    <w:rsid w:val="0066339E"/>
    <w:rsid w:val="006679E1"/>
    <w:rsid w:val="00667E61"/>
    <w:rsid w:val="00675DC1"/>
    <w:rsid w:val="00677BA0"/>
    <w:rsid w:val="0068234D"/>
    <w:rsid w:val="00683313"/>
    <w:rsid w:val="00684356"/>
    <w:rsid w:val="006860C9"/>
    <w:rsid w:val="00687CDF"/>
    <w:rsid w:val="00691A3D"/>
    <w:rsid w:val="0069541C"/>
    <w:rsid w:val="006979D7"/>
    <w:rsid w:val="006A1E4C"/>
    <w:rsid w:val="006A3943"/>
    <w:rsid w:val="006A5A1F"/>
    <w:rsid w:val="006A7FEB"/>
    <w:rsid w:val="006B2990"/>
    <w:rsid w:val="006C4C13"/>
    <w:rsid w:val="006C5715"/>
    <w:rsid w:val="006C66E5"/>
    <w:rsid w:val="006C6B2A"/>
    <w:rsid w:val="006C6EBC"/>
    <w:rsid w:val="006D0644"/>
    <w:rsid w:val="006D5983"/>
    <w:rsid w:val="006D7FD0"/>
    <w:rsid w:val="006E2C79"/>
    <w:rsid w:val="006E72EC"/>
    <w:rsid w:val="006E7AE9"/>
    <w:rsid w:val="006F103F"/>
    <w:rsid w:val="006F193A"/>
    <w:rsid w:val="006F2140"/>
    <w:rsid w:val="006F2508"/>
    <w:rsid w:val="00700ED7"/>
    <w:rsid w:val="00705E11"/>
    <w:rsid w:val="00706504"/>
    <w:rsid w:val="00706A66"/>
    <w:rsid w:val="0071039C"/>
    <w:rsid w:val="00712B93"/>
    <w:rsid w:val="00715423"/>
    <w:rsid w:val="00723283"/>
    <w:rsid w:val="00725D6B"/>
    <w:rsid w:val="00731391"/>
    <w:rsid w:val="00731BE5"/>
    <w:rsid w:val="00732B61"/>
    <w:rsid w:val="00740248"/>
    <w:rsid w:val="00740E2F"/>
    <w:rsid w:val="00741FD2"/>
    <w:rsid w:val="007420F0"/>
    <w:rsid w:val="00742A2D"/>
    <w:rsid w:val="00744FAD"/>
    <w:rsid w:val="00747451"/>
    <w:rsid w:val="0075084E"/>
    <w:rsid w:val="00756E52"/>
    <w:rsid w:val="0076126F"/>
    <w:rsid w:val="00767ACA"/>
    <w:rsid w:val="00772B85"/>
    <w:rsid w:val="00774951"/>
    <w:rsid w:val="00780518"/>
    <w:rsid w:val="0078142F"/>
    <w:rsid w:val="007843DC"/>
    <w:rsid w:val="00786741"/>
    <w:rsid w:val="0079406E"/>
    <w:rsid w:val="007A757B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820"/>
    <w:rsid w:val="008028FC"/>
    <w:rsid w:val="00810FD3"/>
    <w:rsid w:val="00814889"/>
    <w:rsid w:val="00816773"/>
    <w:rsid w:val="0082165C"/>
    <w:rsid w:val="00826076"/>
    <w:rsid w:val="00827643"/>
    <w:rsid w:val="008524D0"/>
    <w:rsid w:val="0086642F"/>
    <w:rsid w:val="00874E91"/>
    <w:rsid w:val="00880BAF"/>
    <w:rsid w:val="0088479F"/>
    <w:rsid w:val="008864CD"/>
    <w:rsid w:val="00886FEF"/>
    <w:rsid w:val="00892341"/>
    <w:rsid w:val="008A2871"/>
    <w:rsid w:val="008A32F4"/>
    <w:rsid w:val="008B0D1F"/>
    <w:rsid w:val="008B10ED"/>
    <w:rsid w:val="008B751E"/>
    <w:rsid w:val="008C27FC"/>
    <w:rsid w:val="008C6539"/>
    <w:rsid w:val="008E2CE4"/>
    <w:rsid w:val="008F184F"/>
    <w:rsid w:val="008F61BB"/>
    <w:rsid w:val="00905E2B"/>
    <w:rsid w:val="00913B54"/>
    <w:rsid w:val="00926040"/>
    <w:rsid w:val="00931299"/>
    <w:rsid w:val="00937D38"/>
    <w:rsid w:val="00944404"/>
    <w:rsid w:val="009465C1"/>
    <w:rsid w:val="00953E7A"/>
    <w:rsid w:val="00961476"/>
    <w:rsid w:val="00967681"/>
    <w:rsid w:val="00985321"/>
    <w:rsid w:val="00986DB3"/>
    <w:rsid w:val="00991ABA"/>
    <w:rsid w:val="009A4E05"/>
    <w:rsid w:val="009A7583"/>
    <w:rsid w:val="009B7CBE"/>
    <w:rsid w:val="009C24C7"/>
    <w:rsid w:val="009C7B3B"/>
    <w:rsid w:val="009D31BC"/>
    <w:rsid w:val="009D34E2"/>
    <w:rsid w:val="009E0AD7"/>
    <w:rsid w:val="009E3633"/>
    <w:rsid w:val="009F4A62"/>
    <w:rsid w:val="00A041BF"/>
    <w:rsid w:val="00A07D71"/>
    <w:rsid w:val="00A1215C"/>
    <w:rsid w:val="00A12953"/>
    <w:rsid w:val="00A34714"/>
    <w:rsid w:val="00A34CAC"/>
    <w:rsid w:val="00A400FF"/>
    <w:rsid w:val="00A45B29"/>
    <w:rsid w:val="00A471AC"/>
    <w:rsid w:val="00A50DB8"/>
    <w:rsid w:val="00A51493"/>
    <w:rsid w:val="00A516E4"/>
    <w:rsid w:val="00A5392A"/>
    <w:rsid w:val="00A548E4"/>
    <w:rsid w:val="00A6437E"/>
    <w:rsid w:val="00A6580C"/>
    <w:rsid w:val="00A848A5"/>
    <w:rsid w:val="00A901C2"/>
    <w:rsid w:val="00A95B5D"/>
    <w:rsid w:val="00A97F03"/>
    <w:rsid w:val="00AA29A9"/>
    <w:rsid w:val="00AA5176"/>
    <w:rsid w:val="00AB227F"/>
    <w:rsid w:val="00AB7A38"/>
    <w:rsid w:val="00AC6524"/>
    <w:rsid w:val="00AD060B"/>
    <w:rsid w:val="00AD6CA9"/>
    <w:rsid w:val="00AE5B7A"/>
    <w:rsid w:val="00AE7813"/>
    <w:rsid w:val="00AF0A86"/>
    <w:rsid w:val="00AF26CA"/>
    <w:rsid w:val="00AF6E9A"/>
    <w:rsid w:val="00B01B51"/>
    <w:rsid w:val="00B133DE"/>
    <w:rsid w:val="00B139FD"/>
    <w:rsid w:val="00B151F8"/>
    <w:rsid w:val="00B25E85"/>
    <w:rsid w:val="00B26A4A"/>
    <w:rsid w:val="00B33573"/>
    <w:rsid w:val="00B34130"/>
    <w:rsid w:val="00B4036E"/>
    <w:rsid w:val="00B41181"/>
    <w:rsid w:val="00B41ECB"/>
    <w:rsid w:val="00B5154D"/>
    <w:rsid w:val="00B57760"/>
    <w:rsid w:val="00B6115B"/>
    <w:rsid w:val="00B61527"/>
    <w:rsid w:val="00B61D85"/>
    <w:rsid w:val="00B62B71"/>
    <w:rsid w:val="00B745BF"/>
    <w:rsid w:val="00B74788"/>
    <w:rsid w:val="00B76F62"/>
    <w:rsid w:val="00B80FE9"/>
    <w:rsid w:val="00B83582"/>
    <w:rsid w:val="00B868EC"/>
    <w:rsid w:val="00BB31BB"/>
    <w:rsid w:val="00BB70DA"/>
    <w:rsid w:val="00BB7719"/>
    <w:rsid w:val="00BB7B14"/>
    <w:rsid w:val="00BB7E78"/>
    <w:rsid w:val="00BC38C8"/>
    <w:rsid w:val="00BE6C93"/>
    <w:rsid w:val="00BF520B"/>
    <w:rsid w:val="00BF67F3"/>
    <w:rsid w:val="00BF6D3E"/>
    <w:rsid w:val="00C00BB0"/>
    <w:rsid w:val="00C0569C"/>
    <w:rsid w:val="00C104D6"/>
    <w:rsid w:val="00C119AD"/>
    <w:rsid w:val="00C164E8"/>
    <w:rsid w:val="00C23615"/>
    <w:rsid w:val="00C37131"/>
    <w:rsid w:val="00C40EC6"/>
    <w:rsid w:val="00C6055A"/>
    <w:rsid w:val="00C645EF"/>
    <w:rsid w:val="00C705E1"/>
    <w:rsid w:val="00C72B6F"/>
    <w:rsid w:val="00C842B6"/>
    <w:rsid w:val="00C848B3"/>
    <w:rsid w:val="00C8594E"/>
    <w:rsid w:val="00C87F6D"/>
    <w:rsid w:val="00CB2FA9"/>
    <w:rsid w:val="00CC29D1"/>
    <w:rsid w:val="00CC428E"/>
    <w:rsid w:val="00CD51E9"/>
    <w:rsid w:val="00CD7CA3"/>
    <w:rsid w:val="00CD7E69"/>
    <w:rsid w:val="00CE2A8C"/>
    <w:rsid w:val="00CE4BA0"/>
    <w:rsid w:val="00D040AE"/>
    <w:rsid w:val="00D102B1"/>
    <w:rsid w:val="00D1185E"/>
    <w:rsid w:val="00D158F3"/>
    <w:rsid w:val="00D215E0"/>
    <w:rsid w:val="00D24427"/>
    <w:rsid w:val="00D31EA1"/>
    <w:rsid w:val="00D32125"/>
    <w:rsid w:val="00D3420E"/>
    <w:rsid w:val="00D36091"/>
    <w:rsid w:val="00D42EDF"/>
    <w:rsid w:val="00D45716"/>
    <w:rsid w:val="00D46EFD"/>
    <w:rsid w:val="00D472D7"/>
    <w:rsid w:val="00D50178"/>
    <w:rsid w:val="00D62743"/>
    <w:rsid w:val="00D63AC8"/>
    <w:rsid w:val="00D8153B"/>
    <w:rsid w:val="00D84934"/>
    <w:rsid w:val="00D8625C"/>
    <w:rsid w:val="00D90E80"/>
    <w:rsid w:val="00D93880"/>
    <w:rsid w:val="00D94090"/>
    <w:rsid w:val="00DA6CB3"/>
    <w:rsid w:val="00DB218F"/>
    <w:rsid w:val="00DC3D73"/>
    <w:rsid w:val="00DC68DF"/>
    <w:rsid w:val="00DD11CB"/>
    <w:rsid w:val="00DD2C4E"/>
    <w:rsid w:val="00DE4394"/>
    <w:rsid w:val="00DE5AB4"/>
    <w:rsid w:val="00DF3AFE"/>
    <w:rsid w:val="00DF5C92"/>
    <w:rsid w:val="00E04465"/>
    <w:rsid w:val="00E053DF"/>
    <w:rsid w:val="00E06782"/>
    <w:rsid w:val="00E06832"/>
    <w:rsid w:val="00E06E37"/>
    <w:rsid w:val="00E07565"/>
    <w:rsid w:val="00E10214"/>
    <w:rsid w:val="00E15BF2"/>
    <w:rsid w:val="00E17D8A"/>
    <w:rsid w:val="00E278FF"/>
    <w:rsid w:val="00E31E54"/>
    <w:rsid w:val="00E31EE1"/>
    <w:rsid w:val="00E32174"/>
    <w:rsid w:val="00E33F23"/>
    <w:rsid w:val="00E371E5"/>
    <w:rsid w:val="00E44820"/>
    <w:rsid w:val="00E476B6"/>
    <w:rsid w:val="00E50892"/>
    <w:rsid w:val="00E55034"/>
    <w:rsid w:val="00E6729F"/>
    <w:rsid w:val="00E72319"/>
    <w:rsid w:val="00E730D7"/>
    <w:rsid w:val="00E731E0"/>
    <w:rsid w:val="00E73D3F"/>
    <w:rsid w:val="00E80D37"/>
    <w:rsid w:val="00E83F0D"/>
    <w:rsid w:val="00E8459A"/>
    <w:rsid w:val="00E91D85"/>
    <w:rsid w:val="00E940DF"/>
    <w:rsid w:val="00E950C9"/>
    <w:rsid w:val="00E95163"/>
    <w:rsid w:val="00E954B0"/>
    <w:rsid w:val="00E974B8"/>
    <w:rsid w:val="00E97958"/>
    <w:rsid w:val="00EA67B7"/>
    <w:rsid w:val="00EA7700"/>
    <w:rsid w:val="00EB1FB7"/>
    <w:rsid w:val="00EB31B6"/>
    <w:rsid w:val="00EB346D"/>
    <w:rsid w:val="00EB4479"/>
    <w:rsid w:val="00EB50C5"/>
    <w:rsid w:val="00EC3BDC"/>
    <w:rsid w:val="00EC6B01"/>
    <w:rsid w:val="00EC6B92"/>
    <w:rsid w:val="00ED677D"/>
    <w:rsid w:val="00EF65C9"/>
    <w:rsid w:val="00F00FC2"/>
    <w:rsid w:val="00F072D1"/>
    <w:rsid w:val="00F15AD2"/>
    <w:rsid w:val="00F235D9"/>
    <w:rsid w:val="00F25A8C"/>
    <w:rsid w:val="00F32291"/>
    <w:rsid w:val="00F32819"/>
    <w:rsid w:val="00F34311"/>
    <w:rsid w:val="00F41706"/>
    <w:rsid w:val="00F46933"/>
    <w:rsid w:val="00F62831"/>
    <w:rsid w:val="00F62DBE"/>
    <w:rsid w:val="00F66B7B"/>
    <w:rsid w:val="00F74F02"/>
    <w:rsid w:val="00F75344"/>
    <w:rsid w:val="00F810DD"/>
    <w:rsid w:val="00FA4F96"/>
    <w:rsid w:val="00FA5E75"/>
    <w:rsid w:val="00FB5162"/>
    <w:rsid w:val="00FB556C"/>
    <w:rsid w:val="00FB6FC4"/>
    <w:rsid w:val="00FB7968"/>
    <w:rsid w:val="00FC4AA2"/>
    <w:rsid w:val="00FC68E4"/>
    <w:rsid w:val="00FD1F84"/>
    <w:rsid w:val="00FD2C96"/>
    <w:rsid w:val="00FE0B29"/>
    <w:rsid w:val="00FE6512"/>
    <w:rsid w:val="00FF1AB3"/>
    <w:rsid w:val="00FF3DF9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327CD"/>
    <w:pPr>
      <w:spacing w:before="108" w:after="108"/>
      <w:ind w:firstLine="0"/>
      <w:jc w:val="center"/>
      <w:outlineLvl w:val="0"/>
    </w:pPr>
    <w:rPr>
      <w:rFonts w:eastAsia="Times New Roman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A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C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F67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7E3"/>
  </w:style>
  <w:style w:type="paragraph" w:styleId="a6">
    <w:name w:val="No Spacing"/>
    <w:qFormat/>
    <w:rsid w:val="000F67E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1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1AB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rsid w:val="00FF1AB3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F1AB3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rsid w:val="00FF1AB3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FF1AB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FF1AB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FF1AB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991ABA"/>
    <w:pPr>
      <w:ind w:left="720"/>
      <w:contextualSpacing/>
    </w:pPr>
  </w:style>
  <w:style w:type="paragraph" w:customStyle="1" w:styleId="Style22">
    <w:name w:val="Style22"/>
    <w:basedOn w:val="a"/>
    <w:uiPriority w:val="99"/>
    <w:rsid w:val="0099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91ABA"/>
    <w:pPr>
      <w:spacing w:line="264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991ABA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8F184F"/>
    <w:pPr>
      <w:spacing w:after="0" w:line="240" w:lineRule="auto"/>
    </w:pPr>
    <w:rPr>
      <w:rFonts w:ascii="Constantia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D31EA1"/>
    <w:rPr>
      <w:rFonts w:cs="Times New Roman"/>
      <w:b w:val="0"/>
      <w:color w:val="106BBE"/>
    </w:rPr>
  </w:style>
  <w:style w:type="character" w:customStyle="1" w:styleId="af0">
    <w:name w:val="Основной текст_"/>
    <w:link w:val="11"/>
    <w:rsid w:val="00E97958"/>
    <w:rPr>
      <w:shd w:val="clear" w:color="auto" w:fill="FFFFFF"/>
    </w:rPr>
  </w:style>
  <w:style w:type="paragraph" w:customStyle="1" w:styleId="11">
    <w:name w:val="Основной текст1"/>
    <w:basedOn w:val="a"/>
    <w:link w:val="af0"/>
    <w:rsid w:val="00E97958"/>
    <w:pPr>
      <w:shd w:val="clear" w:color="auto" w:fill="FFFFFF"/>
      <w:autoSpaceDE/>
      <w:autoSpaceDN/>
      <w:adjustRightInd/>
      <w:spacing w:before="60" w:after="300" w:line="313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E97958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rsid w:val="003B65FC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link w:val="ConsPlusNormal0"/>
    <w:rsid w:val="009E0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E0A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0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D4B7-396F-4CEF-B364-C5F91738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Пользователь Windows</cp:lastModifiedBy>
  <cp:revision>19</cp:revision>
  <cp:lastPrinted>2020-09-09T08:49:00Z</cp:lastPrinted>
  <dcterms:created xsi:type="dcterms:W3CDTF">2017-12-21T15:13:00Z</dcterms:created>
  <dcterms:modified xsi:type="dcterms:W3CDTF">2020-10-05T06:30:00Z</dcterms:modified>
</cp:coreProperties>
</file>