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C1" w:rsidRPr="00E62ECC" w:rsidRDefault="00875FC1" w:rsidP="00875FC1">
      <w:pPr>
        <w:jc w:val="center"/>
        <w:rPr>
          <w:sz w:val="28"/>
          <w:szCs w:val="28"/>
        </w:rPr>
      </w:pPr>
      <w:r w:rsidRPr="00E62ECC">
        <w:rPr>
          <w:noProof/>
          <w:sz w:val="28"/>
          <w:szCs w:val="28"/>
        </w:rPr>
        <w:drawing>
          <wp:inline distT="0" distB="0" distL="0" distR="0">
            <wp:extent cx="521335" cy="633730"/>
            <wp:effectExtent l="19050" t="0" r="0" b="0"/>
            <wp:docPr id="2" name="Рисунок 1"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лабинское СП _г6"/>
                    <pic:cNvPicPr>
                      <a:picLocks noChangeAspect="1" noChangeArrowheads="1"/>
                    </pic:cNvPicPr>
                  </pic:nvPicPr>
                  <pic:blipFill>
                    <a:blip r:embed="rId7" cstate="print"/>
                    <a:srcRect/>
                    <a:stretch>
                      <a:fillRect/>
                    </a:stretch>
                  </pic:blipFill>
                  <pic:spPr bwMode="auto">
                    <a:xfrm>
                      <a:off x="0" y="0"/>
                      <a:ext cx="521335" cy="633730"/>
                    </a:xfrm>
                    <a:prstGeom prst="rect">
                      <a:avLst/>
                    </a:prstGeom>
                    <a:noFill/>
                    <a:ln w="9525">
                      <a:noFill/>
                      <a:miter lim="800000"/>
                      <a:headEnd/>
                      <a:tailEnd/>
                    </a:ln>
                  </pic:spPr>
                </pic:pic>
              </a:graphicData>
            </a:graphic>
          </wp:inline>
        </w:drawing>
      </w:r>
    </w:p>
    <w:p w:rsidR="00875FC1" w:rsidRPr="00E62ECC" w:rsidRDefault="00875FC1" w:rsidP="00875FC1">
      <w:pPr>
        <w:jc w:val="center"/>
        <w:rPr>
          <w:sz w:val="28"/>
          <w:szCs w:val="28"/>
        </w:rPr>
      </w:pPr>
    </w:p>
    <w:p w:rsidR="00875FC1" w:rsidRPr="00E62ECC" w:rsidRDefault="00875FC1" w:rsidP="00875FC1">
      <w:pPr>
        <w:jc w:val="center"/>
        <w:rPr>
          <w:b/>
          <w:bCs/>
          <w:sz w:val="28"/>
          <w:szCs w:val="28"/>
        </w:rPr>
      </w:pPr>
      <w:r w:rsidRPr="00E62ECC">
        <w:rPr>
          <w:b/>
          <w:bCs/>
          <w:sz w:val="28"/>
          <w:szCs w:val="28"/>
        </w:rPr>
        <w:t xml:space="preserve">АДМИНИСТРАЦИЯ НОВОЛАБИНСКОГО СЕЛЬСКОГО </w:t>
      </w:r>
    </w:p>
    <w:p w:rsidR="00875FC1" w:rsidRPr="00E62ECC" w:rsidRDefault="00875FC1" w:rsidP="00875FC1">
      <w:pPr>
        <w:jc w:val="center"/>
        <w:rPr>
          <w:b/>
          <w:bCs/>
          <w:sz w:val="28"/>
          <w:szCs w:val="28"/>
        </w:rPr>
      </w:pPr>
      <w:r w:rsidRPr="00E62ECC">
        <w:rPr>
          <w:b/>
          <w:bCs/>
          <w:sz w:val="28"/>
          <w:szCs w:val="28"/>
        </w:rPr>
        <w:t>ПОСЕЛЕНИЯ УСТЬ-ЛАБИНСКОГО РАЙОНА</w:t>
      </w:r>
    </w:p>
    <w:p w:rsidR="00875FC1" w:rsidRPr="00E62ECC" w:rsidRDefault="00875FC1" w:rsidP="00875FC1">
      <w:pPr>
        <w:jc w:val="center"/>
        <w:rPr>
          <w:b/>
          <w:bCs/>
          <w:sz w:val="32"/>
          <w:szCs w:val="32"/>
        </w:rPr>
      </w:pPr>
      <w:r w:rsidRPr="00E62ECC">
        <w:rPr>
          <w:b/>
          <w:bCs/>
          <w:sz w:val="32"/>
          <w:szCs w:val="32"/>
        </w:rPr>
        <w:t>П О С Т А Н О В Л Е Н И Е</w:t>
      </w:r>
    </w:p>
    <w:p w:rsidR="00875FC1" w:rsidRPr="00E62ECC" w:rsidRDefault="00875FC1" w:rsidP="00875FC1">
      <w:pPr>
        <w:jc w:val="center"/>
        <w:rPr>
          <w:b/>
        </w:rPr>
      </w:pPr>
    </w:p>
    <w:p w:rsidR="00875FC1" w:rsidRPr="00E62ECC" w:rsidRDefault="00875FC1" w:rsidP="00875FC1">
      <w:pPr>
        <w:jc w:val="center"/>
        <w:rPr>
          <w:b/>
        </w:rPr>
      </w:pPr>
    </w:p>
    <w:p w:rsidR="00875FC1" w:rsidRPr="00E62ECC" w:rsidRDefault="00875FC1" w:rsidP="00875FC1">
      <w:pPr>
        <w:jc w:val="center"/>
        <w:rPr>
          <w:sz w:val="28"/>
        </w:rPr>
      </w:pPr>
      <w:r w:rsidRPr="00E62ECC">
        <w:rPr>
          <w:sz w:val="28"/>
        </w:rPr>
        <w:t>от 29 июня 2017 года</w:t>
      </w:r>
      <w:r w:rsidRPr="00E62ECC">
        <w:rPr>
          <w:sz w:val="28"/>
        </w:rPr>
        <w:tab/>
      </w:r>
      <w:r w:rsidRPr="00E62ECC">
        <w:rPr>
          <w:sz w:val="28"/>
        </w:rPr>
        <w:tab/>
      </w:r>
      <w:r w:rsidRPr="00E62ECC">
        <w:rPr>
          <w:sz w:val="28"/>
        </w:rPr>
        <w:tab/>
      </w:r>
      <w:r w:rsidRPr="00E62ECC">
        <w:rPr>
          <w:sz w:val="28"/>
        </w:rPr>
        <w:tab/>
      </w:r>
      <w:r w:rsidRPr="00E62ECC">
        <w:rPr>
          <w:sz w:val="28"/>
        </w:rPr>
        <w:tab/>
      </w:r>
      <w:r w:rsidRPr="00E62ECC">
        <w:rPr>
          <w:sz w:val="28"/>
        </w:rPr>
        <w:tab/>
      </w:r>
      <w:r w:rsidRPr="00E62ECC">
        <w:rPr>
          <w:sz w:val="28"/>
        </w:rPr>
        <w:tab/>
      </w:r>
      <w:r w:rsidRPr="00E62ECC">
        <w:rPr>
          <w:sz w:val="28"/>
        </w:rPr>
        <w:tab/>
      </w:r>
      <w:r w:rsidRPr="00E62ECC">
        <w:rPr>
          <w:sz w:val="28"/>
        </w:rPr>
        <w:tab/>
        <w:t>№ 43</w:t>
      </w:r>
    </w:p>
    <w:p w:rsidR="00875FC1" w:rsidRPr="00E62ECC" w:rsidRDefault="00875FC1" w:rsidP="00875FC1">
      <w:pPr>
        <w:jc w:val="center"/>
        <w:rPr>
          <w:sz w:val="26"/>
          <w:szCs w:val="26"/>
        </w:rPr>
      </w:pPr>
    </w:p>
    <w:p w:rsidR="00875FC1" w:rsidRPr="00E62ECC" w:rsidRDefault="00875FC1" w:rsidP="00875FC1">
      <w:pPr>
        <w:jc w:val="center"/>
        <w:rPr>
          <w:sz w:val="26"/>
          <w:szCs w:val="26"/>
        </w:rPr>
      </w:pPr>
    </w:p>
    <w:p w:rsidR="00875FC1" w:rsidRPr="00E62ECC" w:rsidRDefault="00875FC1" w:rsidP="00875FC1">
      <w:pPr>
        <w:jc w:val="center"/>
      </w:pPr>
      <w:r w:rsidRPr="00E62ECC">
        <w:t>станица Новолабинская</w:t>
      </w:r>
    </w:p>
    <w:p w:rsidR="00875FC1" w:rsidRPr="00E62ECC" w:rsidRDefault="00875FC1" w:rsidP="00875FC1">
      <w:pPr>
        <w:autoSpaceDE w:val="0"/>
        <w:autoSpaceDN w:val="0"/>
        <w:adjustRightInd w:val="0"/>
        <w:outlineLvl w:val="0"/>
        <w:rPr>
          <w:sz w:val="28"/>
          <w:szCs w:val="28"/>
        </w:rPr>
      </w:pPr>
    </w:p>
    <w:p w:rsidR="002F51C9" w:rsidRPr="00E62ECC" w:rsidRDefault="002F51C9" w:rsidP="002F51C9">
      <w:pPr>
        <w:autoSpaceDE w:val="0"/>
        <w:autoSpaceDN w:val="0"/>
        <w:adjustRightInd w:val="0"/>
        <w:jc w:val="center"/>
        <w:outlineLvl w:val="0"/>
        <w:rPr>
          <w:b/>
          <w:sz w:val="28"/>
          <w:szCs w:val="28"/>
        </w:rPr>
      </w:pPr>
      <w:r w:rsidRPr="00E62ECC">
        <w:rPr>
          <w:b/>
          <w:sz w:val="28"/>
          <w:szCs w:val="28"/>
        </w:rPr>
        <w:t xml:space="preserve">Об утверждении административного регламента по исполнению администрацией </w:t>
      </w:r>
      <w:r w:rsidR="00875FC1" w:rsidRPr="00E62ECC">
        <w:rPr>
          <w:b/>
          <w:sz w:val="28"/>
          <w:szCs w:val="28"/>
        </w:rPr>
        <w:t>Новолабинского</w:t>
      </w:r>
      <w:r w:rsidRPr="00E62ECC">
        <w:rPr>
          <w:b/>
          <w:sz w:val="28"/>
          <w:szCs w:val="28"/>
        </w:rPr>
        <w:t xml:space="preserve"> сельского поселения Усть-Лабинского района муниципальной функции «Осуществление муниципального контроля в области торговой деятельности на территории </w:t>
      </w:r>
      <w:r w:rsidR="00875FC1" w:rsidRPr="00E62ECC">
        <w:rPr>
          <w:b/>
          <w:sz w:val="28"/>
          <w:szCs w:val="28"/>
        </w:rPr>
        <w:t>Новолабинского</w:t>
      </w:r>
      <w:r w:rsidRPr="00E62ECC">
        <w:rPr>
          <w:b/>
          <w:sz w:val="28"/>
          <w:szCs w:val="28"/>
        </w:rPr>
        <w:t xml:space="preserve"> сельского поселения Усть-Лабинского района»</w:t>
      </w:r>
    </w:p>
    <w:p w:rsidR="002F51C9" w:rsidRPr="00E62ECC" w:rsidRDefault="002F51C9" w:rsidP="002F51C9">
      <w:pPr>
        <w:autoSpaceDE w:val="0"/>
        <w:autoSpaceDN w:val="0"/>
        <w:adjustRightInd w:val="0"/>
        <w:ind w:firstLine="708"/>
        <w:jc w:val="both"/>
        <w:outlineLvl w:val="0"/>
        <w:rPr>
          <w:sz w:val="28"/>
          <w:szCs w:val="28"/>
        </w:rPr>
      </w:pPr>
    </w:p>
    <w:p w:rsidR="00875FC1" w:rsidRPr="00E62ECC" w:rsidRDefault="00875FC1" w:rsidP="002F51C9">
      <w:pPr>
        <w:autoSpaceDE w:val="0"/>
        <w:autoSpaceDN w:val="0"/>
        <w:adjustRightInd w:val="0"/>
        <w:ind w:firstLine="708"/>
        <w:jc w:val="both"/>
        <w:outlineLvl w:val="0"/>
        <w:rPr>
          <w:sz w:val="28"/>
          <w:szCs w:val="28"/>
        </w:rPr>
      </w:pPr>
    </w:p>
    <w:p w:rsidR="002F51C9" w:rsidRPr="00E62ECC" w:rsidRDefault="002F51C9" w:rsidP="00875FC1">
      <w:pPr>
        <w:ind w:firstLine="567"/>
        <w:jc w:val="both"/>
        <w:rPr>
          <w:sz w:val="28"/>
          <w:szCs w:val="28"/>
        </w:rPr>
      </w:pPr>
      <w:r w:rsidRPr="00E62ECC">
        <w:rPr>
          <w:sz w:val="28"/>
          <w:szCs w:val="28"/>
        </w:rPr>
        <w:t>В соответствии с Федеральными законами от 27 июля 2010 года № 210-ФЗ «Об организации предоставления государст</w:t>
      </w:r>
      <w:r w:rsidR="00875FC1" w:rsidRPr="00E62ECC">
        <w:rPr>
          <w:sz w:val="28"/>
          <w:szCs w:val="28"/>
        </w:rPr>
        <w:t xml:space="preserve">венных и муниципальных услуг», </w:t>
      </w:r>
      <w:r w:rsidRPr="00E62ECC">
        <w:rPr>
          <w:sz w:val="28"/>
          <w:szCs w:val="28"/>
        </w:rPr>
        <w:t>от 06 октября 2003 года № 131-ФЗ «Об общих принципах организации местного самоуправления в Российской</w:t>
      </w:r>
      <w:r w:rsidR="00875FC1" w:rsidRPr="00E62ECC">
        <w:rPr>
          <w:sz w:val="28"/>
          <w:szCs w:val="28"/>
        </w:rPr>
        <w:t xml:space="preserve"> Федерации», от 26 декабря 2008</w:t>
      </w:r>
      <w:r w:rsidRPr="00E62ECC">
        <w:rPr>
          <w:sz w:val="28"/>
          <w:szCs w:val="28"/>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875FC1" w:rsidRPr="00E62ECC">
        <w:rPr>
          <w:sz w:val="28"/>
          <w:szCs w:val="28"/>
        </w:rPr>
        <w:t>Новолабинского</w:t>
      </w:r>
      <w:r w:rsidRPr="00E62ECC">
        <w:rPr>
          <w:sz w:val="28"/>
          <w:szCs w:val="28"/>
        </w:rPr>
        <w:t xml:space="preserve"> сельского поселения Усть-Лабинского района, постановляю:</w:t>
      </w:r>
    </w:p>
    <w:p w:rsidR="002F51C9" w:rsidRPr="00E62ECC" w:rsidRDefault="002F51C9" w:rsidP="00875FC1">
      <w:pPr>
        <w:autoSpaceDE w:val="0"/>
        <w:autoSpaceDN w:val="0"/>
        <w:adjustRightInd w:val="0"/>
        <w:ind w:firstLine="567"/>
        <w:jc w:val="both"/>
        <w:outlineLvl w:val="0"/>
        <w:rPr>
          <w:sz w:val="28"/>
          <w:szCs w:val="28"/>
        </w:rPr>
      </w:pPr>
      <w:r w:rsidRPr="00E62ECC">
        <w:rPr>
          <w:sz w:val="28"/>
          <w:szCs w:val="28"/>
        </w:rPr>
        <w:t>1.</w:t>
      </w:r>
      <w:r w:rsidR="00875FC1" w:rsidRPr="00E62ECC">
        <w:rPr>
          <w:sz w:val="28"/>
          <w:szCs w:val="28"/>
        </w:rPr>
        <w:t xml:space="preserve"> </w:t>
      </w:r>
      <w:r w:rsidRPr="00E62ECC">
        <w:rPr>
          <w:sz w:val="28"/>
          <w:szCs w:val="28"/>
        </w:rPr>
        <w:t xml:space="preserve">Утвердить административный регламент по исполнению администрацией </w:t>
      </w:r>
      <w:r w:rsidR="00875FC1" w:rsidRPr="00E62ECC">
        <w:rPr>
          <w:sz w:val="28"/>
          <w:szCs w:val="28"/>
        </w:rPr>
        <w:t>Новолабинского</w:t>
      </w:r>
      <w:r w:rsidRPr="00E62ECC">
        <w:rPr>
          <w:sz w:val="28"/>
          <w:szCs w:val="28"/>
        </w:rPr>
        <w:t xml:space="preserve"> сельского поселения Усть-Лабинского района муниципальной функции «Осуществление муниципального контроля 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 согласно приложению.</w:t>
      </w:r>
    </w:p>
    <w:p w:rsidR="002F51C9" w:rsidRPr="00E62ECC" w:rsidRDefault="002F51C9" w:rsidP="00875FC1">
      <w:pPr>
        <w:shd w:val="clear" w:color="auto" w:fill="FFFFFF"/>
        <w:spacing w:line="336" w:lineRule="atLeast"/>
        <w:ind w:firstLine="567"/>
        <w:jc w:val="both"/>
        <w:rPr>
          <w:sz w:val="28"/>
          <w:szCs w:val="28"/>
        </w:rPr>
      </w:pPr>
      <w:r w:rsidRPr="00E62ECC">
        <w:rPr>
          <w:sz w:val="28"/>
          <w:szCs w:val="28"/>
        </w:rPr>
        <w:t xml:space="preserve">2. Постановление администрации </w:t>
      </w:r>
      <w:r w:rsidR="00875FC1" w:rsidRPr="00E62ECC">
        <w:rPr>
          <w:sz w:val="28"/>
          <w:szCs w:val="28"/>
        </w:rPr>
        <w:t>Новолабинского</w:t>
      </w:r>
      <w:r w:rsidRPr="00E62ECC">
        <w:rPr>
          <w:sz w:val="28"/>
          <w:szCs w:val="28"/>
        </w:rPr>
        <w:t xml:space="preserve"> сельского поселения Усть-Лабинского района </w:t>
      </w:r>
      <w:r w:rsidR="00875FC1" w:rsidRPr="00E62ECC">
        <w:rPr>
          <w:rFonts w:eastAsia="Lucida Sans Unicode"/>
          <w:kern w:val="1"/>
          <w:sz w:val="28"/>
        </w:rPr>
        <w:t>от 01 ноября 2016 год</w:t>
      </w:r>
      <w:r w:rsidR="00875FC1" w:rsidRPr="00E62ECC">
        <w:rPr>
          <w:rFonts w:eastAsia="Lucida Sans Unicode"/>
          <w:kern w:val="1"/>
        </w:rPr>
        <w:t xml:space="preserve"> </w:t>
      </w:r>
      <w:r w:rsidR="00875FC1" w:rsidRPr="00E62ECC">
        <w:rPr>
          <w:rFonts w:eastAsia="Lucida Sans Unicode"/>
          <w:kern w:val="1"/>
          <w:sz w:val="28"/>
        </w:rPr>
        <w:t>№ 157 «</w:t>
      </w:r>
      <w:r w:rsidR="00875FC1" w:rsidRPr="00E62ECC">
        <w:rPr>
          <w:rFonts w:eastAsia="Lucida Sans Unicode"/>
          <w:kern w:val="1"/>
          <w:sz w:val="28"/>
          <w:szCs w:val="28"/>
        </w:rPr>
        <w:t xml:space="preserve">Об утверждении административного регламента </w:t>
      </w:r>
      <w:r w:rsidR="00875FC1" w:rsidRPr="00E62ECC">
        <w:rPr>
          <w:rFonts w:eastAsia="Lucida Sans Unicode" w:cs="Times New Roman CYR"/>
          <w:bCs/>
          <w:kern w:val="1"/>
          <w:sz w:val="28"/>
          <w:szCs w:val="28"/>
        </w:rPr>
        <w:t>исполнения муниципальной функции «</w:t>
      </w:r>
      <w:r w:rsidR="00875FC1" w:rsidRPr="00E62ECC">
        <w:rPr>
          <w:sz w:val="28"/>
          <w:szCs w:val="28"/>
        </w:rPr>
        <w:t>Осуществление муниципального контроля в области торговой деятельности на территории Новолабинского сельского поселения Усть-Лабинского района</w:t>
      </w:r>
      <w:r w:rsidR="00875FC1" w:rsidRPr="00E62ECC">
        <w:rPr>
          <w:rFonts w:eastAsia="Lucida Sans Unicode" w:cs="Times New Roman CYR"/>
          <w:kern w:val="1"/>
          <w:sz w:val="28"/>
          <w:szCs w:val="28"/>
        </w:rPr>
        <w:t>»</w:t>
      </w:r>
      <w:r w:rsidR="00875FC1" w:rsidRPr="00E62ECC">
        <w:rPr>
          <w:sz w:val="28"/>
          <w:szCs w:val="28"/>
        </w:rPr>
        <w:t xml:space="preserve"> </w:t>
      </w:r>
      <w:r w:rsidRPr="00E62ECC">
        <w:rPr>
          <w:sz w:val="28"/>
          <w:szCs w:val="28"/>
        </w:rPr>
        <w:t>признать утратившим силу.</w:t>
      </w:r>
    </w:p>
    <w:p w:rsidR="002F51C9" w:rsidRPr="00E62ECC" w:rsidRDefault="002F51C9" w:rsidP="00875FC1">
      <w:pPr>
        <w:tabs>
          <w:tab w:val="left" w:pos="1134"/>
        </w:tabs>
        <w:autoSpaceDE w:val="0"/>
        <w:autoSpaceDN w:val="0"/>
        <w:adjustRightInd w:val="0"/>
        <w:ind w:firstLine="567"/>
        <w:jc w:val="both"/>
        <w:rPr>
          <w:bCs/>
          <w:sz w:val="28"/>
          <w:szCs w:val="28"/>
        </w:rPr>
      </w:pPr>
      <w:r w:rsidRPr="00E62ECC">
        <w:rPr>
          <w:bCs/>
          <w:sz w:val="28"/>
          <w:szCs w:val="28"/>
        </w:rPr>
        <w:t xml:space="preserve">3. </w:t>
      </w:r>
      <w:r w:rsidRPr="00E62ECC">
        <w:rPr>
          <w:sz w:val="28"/>
          <w:szCs w:val="28"/>
        </w:rPr>
        <w:t xml:space="preserve">Ведущему специалисту общего отдела администрации </w:t>
      </w:r>
      <w:r w:rsidR="00875FC1" w:rsidRPr="00E62ECC">
        <w:rPr>
          <w:sz w:val="28"/>
          <w:szCs w:val="28"/>
        </w:rPr>
        <w:t>Новолабинского</w:t>
      </w:r>
      <w:r w:rsidRPr="00E62ECC">
        <w:rPr>
          <w:sz w:val="28"/>
          <w:szCs w:val="28"/>
        </w:rPr>
        <w:t xml:space="preserve"> сельского поселения Усть-Лабинского района (</w:t>
      </w:r>
      <w:r w:rsidR="00875FC1" w:rsidRPr="00E62ECC">
        <w:rPr>
          <w:sz w:val="28"/>
          <w:szCs w:val="28"/>
        </w:rPr>
        <w:t>Ковешникова</w:t>
      </w:r>
      <w:r w:rsidRPr="00E62ECC">
        <w:rPr>
          <w:sz w:val="28"/>
          <w:szCs w:val="28"/>
        </w:rPr>
        <w:t xml:space="preserve">) обнародовать настоящее постановление и разместить на официальном сайте </w:t>
      </w:r>
      <w:r w:rsidR="00875FC1" w:rsidRPr="00E62ECC">
        <w:rPr>
          <w:sz w:val="28"/>
          <w:szCs w:val="28"/>
        </w:rPr>
        <w:t>Новолабинского</w:t>
      </w:r>
      <w:r w:rsidRPr="00E62ECC">
        <w:rPr>
          <w:sz w:val="28"/>
          <w:szCs w:val="28"/>
        </w:rPr>
        <w:t xml:space="preserve"> сельского поселения Усть-Лабинского района в сети «Интернет».</w:t>
      </w:r>
    </w:p>
    <w:p w:rsidR="002F51C9" w:rsidRPr="00E62ECC" w:rsidRDefault="002F51C9" w:rsidP="00875FC1">
      <w:pPr>
        <w:ind w:firstLine="567"/>
        <w:jc w:val="both"/>
        <w:rPr>
          <w:sz w:val="28"/>
          <w:szCs w:val="28"/>
        </w:rPr>
      </w:pPr>
      <w:r w:rsidRPr="00E62ECC">
        <w:rPr>
          <w:sz w:val="28"/>
          <w:szCs w:val="28"/>
        </w:rPr>
        <w:lastRenderedPageBreak/>
        <w:t xml:space="preserve">4. Контроль за </w:t>
      </w:r>
      <w:r w:rsidR="00875FC1" w:rsidRPr="00E62ECC">
        <w:rPr>
          <w:sz w:val="28"/>
          <w:szCs w:val="28"/>
        </w:rPr>
        <w:t>ис</w:t>
      </w:r>
      <w:r w:rsidRPr="00E62ECC">
        <w:rPr>
          <w:sz w:val="28"/>
          <w:szCs w:val="28"/>
        </w:rPr>
        <w:t xml:space="preserve">полнением настоящего постановления возложить на главу </w:t>
      </w:r>
      <w:r w:rsidR="00875FC1" w:rsidRPr="00E62ECC">
        <w:rPr>
          <w:sz w:val="28"/>
          <w:szCs w:val="28"/>
        </w:rPr>
        <w:t>Новолабинского</w:t>
      </w:r>
      <w:r w:rsidRPr="00E62ECC">
        <w:rPr>
          <w:sz w:val="28"/>
          <w:szCs w:val="28"/>
        </w:rPr>
        <w:t xml:space="preserve"> сельского поселения Усть-Лабинского района </w:t>
      </w:r>
      <w:r w:rsidR="00875FC1" w:rsidRPr="00E62ECC">
        <w:rPr>
          <w:sz w:val="28"/>
          <w:szCs w:val="28"/>
        </w:rPr>
        <w:t>А.Э.Саремата.</w:t>
      </w:r>
    </w:p>
    <w:p w:rsidR="002F51C9" w:rsidRPr="00E62ECC" w:rsidRDefault="002F51C9" w:rsidP="00875FC1">
      <w:pPr>
        <w:ind w:firstLine="567"/>
        <w:jc w:val="both"/>
        <w:rPr>
          <w:sz w:val="28"/>
          <w:szCs w:val="28"/>
        </w:rPr>
      </w:pPr>
      <w:r w:rsidRPr="00E62ECC">
        <w:rPr>
          <w:bCs/>
          <w:kern w:val="2"/>
          <w:sz w:val="28"/>
          <w:szCs w:val="28"/>
        </w:rPr>
        <w:t>5. Н</w:t>
      </w:r>
      <w:r w:rsidRPr="00E62ECC">
        <w:rPr>
          <w:sz w:val="28"/>
          <w:szCs w:val="28"/>
        </w:rPr>
        <w:t>астоящее постановление вступает в силу со дня его официального обнародования.</w:t>
      </w:r>
    </w:p>
    <w:p w:rsidR="002F51C9" w:rsidRPr="00E62ECC" w:rsidRDefault="002F51C9" w:rsidP="002F51C9">
      <w:pPr>
        <w:ind w:firstLine="708"/>
        <w:jc w:val="both"/>
        <w:rPr>
          <w:sz w:val="28"/>
          <w:szCs w:val="28"/>
        </w:rPr>
      </w:pPr>
    </w:p>
    <w:p w:rsidR="002F51C9" w:rsidRPr="00E62ECC" w:rsidRDefault="002F51C9" w:rsidP="002F51C9">
      <w:pPr>
        <w:ind w:firstLine="708"/>
        <w:rPr>
          <w:sz w:val="28"/>
          <w:szCs w:val="28"/>
        </w:rPr>
      </w:pPr>
    </w:p>
    <w:p w:rsidR="002F51C9" w:rsidRPr="00E62ECC" w:rsidRDefault="002F51C9" w:rsidP="002F51C9">
      <w:pPr>
        <w:ind w:firstLine="708"/>
        <w:rPr>
          <w:sz w:val="28"/>
          <w:szCs w:val="28"/>
        </w:rPr>
      </w:pPr>
    </w:p>
    <w:p w:rsidR="002F51C9" w:rsidRPr="00E62ECC" w:rsidRDefault="002F51C9" w:rsidP="002F51C9">
      <w:pPr>
        <w:spacing w:line="200" w:lineRule="atLeast"/>
        <w:rPr>
          <w:sz w:val="28"/>
          <w:szCs w:val="28"/>
        </w:rPr>
      </w:pPr>
      <w:r w:rsidRPr="00E62ECC">
        <w:rPr>
          <w:sz w:val="28"/>
          <w:szCs w:val="28"/>
        </w:rPr>
        <w:t xml:space="preserve">Глава </w:t>
      </w:r>
      <w:r w:rsidR="00875FC1" w:rsidRPr="00E62ECC">
        <w:rPr>
          <w:sz w:val="28"/>
          <w:szCs w:val="28"/>
        </w:rPr>
        <w:t>Новолабинского</w:t>
      </w:r>
      <w:r w:rsidRPr="00E62ECC">
        <w:rPr>
          <w:sz w:val="28"/>
          <w:szCs w:val="28"/>
        </w:rPr>
        <w:t xml:space="preserve"> сельского</w:t>
      </w:r>
    </w:p>
    <w:p w:rsidR="002F51C9" w:rsidRPr="00E62ECC" w:rsidRDefault="002F51C9" w:rsidP="002F51C9">
      <w:pPr>
        <w:spacing w:line="200" w:lineRule="atLeast"/>
        <w:rPr>
          <w:sz w:val="28"/>
          <w:szCs w:val="28"/>
        </w:rPr>
      </w:pPr>
      <w:r w:rsidRPr="00E62ECC">
        <w:rPr>
          <w:sz w:val="28"/>
          <w:szCs w:val="28"/>
        </w:rPr>
        <w:t>поселения Усть-Лабинского района</w:t>
      </w:r>
      <w:r w:rsidR="00875FC1" w:rsidRPr="00E62ECC">
        <w:rPr>
          <w:sz w:val="28"/>
          <w:szCs w:val="28"/>
        </w:rPr>
        <w:tab/>
      </w:r>
      <w:r w:rsidR="00875FC1" w:rsidRPr="00E62ECC">
        <w:rPr>
          <w:sz w:val="28"/>
          <w:szCs w:val="28"/>
        </w:rPr>
        <w:tab/>
      </w:r>
      <w:r w:rsidR="00875FC1" w:rsidRPr="00E62ECC">
        <w:rPr>
          <w:sz w:val="28"/>
          <w:szCs w:val="28"/>
        </w:rPr>
        <w:tab/>
      </w:r>
      <w:r w:rsidR="00875FC1" w:rsidRPr="00E62ECC">
        <w:rPr>
          <w:sz w:val="28"/>
          <w:szCs w:val="28"/>
        </w:rPr>
        <w:tab/>
      </w:r>
      <w:r w:rsidR="00875FC1" w:rsidRPr="00E62ECC">
        <w:rPr>
          <w:sz w:val="28"/>
          <w:szCs w:val="28"/>
        </w:rPr>
        <w:tab/>
        <w:t>А.Э. Саремат</w:t>
      </w:r>
    </w:p>
    <w:p w:rsidR="00875FC1" w:rsidRPr="00E62ECC" w:rsidRDefault="00875FC1">
      <w:pPr>
        <w:spacing w:after="200" w:line="276" w:lineRule="auto"/>
        <w:rPr>
          <w:sz w:val="28"/>
          <w:szCs w:val="28"/>
        </w:rPr>
      </w:pPr>
      <w:r w:rsidRPr="00E62ECC">
        <w:rPr>
          <w:sz w:val="28"/>
          <w:szCs w:val="28"/>
        </w:rPr>
        <w:br w:type="page"/>
      </w:r>
    </w:p>
    <w:p w:rsidR="002F51C9" w:rsidRPr="00E62ECC" w:rsidRDefault="002F51C9" w:rsidP="00875FC1">
      <w:pPr>
        <w:tabs>
          <w:tab w:val="left" w:pos="567"/>
        </w:tabs>
        <w:ind w:left="5103"/>
        <w:rPr>
          <w:sz w:val="28"/>
          <w:szCs w:val="28"/>
        </w:rPr>
      </w:pPr>
      <w:r w:rsidRPr="00E62ECC">
        <w:rPr>
          <w:sz w:val="28"/>
          <w:szCs w:val="28"/>
        </w:rPr>
        <w:lastRenderedPageBreak/>
        <w:t>ПРИЛОЖЕНИЕ</w:t>
      </w:r>
    </w:p>
    <w:p w:rsidR="002F51C9" w:rsidRPr="00E62ECC" w:rsidRDefault="002F51C9" w:rsidP="00875FC1">
      <w:pPr>
        <w:tabs>
          <w:tab w:val="left" w:pos="567"/>
        </w:tabs>
        <w:ind w:left="5103"/>
        <w:rPr>
          <w:sz w:val="28"/>
          <w:szCs w:val="28"/>
        </w:rPr>
      </w:pPr>
    </w:p>
    <w:p w:rsidR="002F51C9" w:rsidRPr="00E62ECC" w:rsidRDefault="002F51C9" w:rsidP="00875FC1">
      <w:pPr>
        <w:ind w:left="5103"/>
        <w:rPr>
          <w:sz w:val="28"/>
          <w:szCs w:val="28"/>
        </w:rPr>
      </w:pPr>
      <w:r w:rsidRPr="00E62ECC">
        <w:rPr>
          <w:sz w:val="28"/>
          <w:szCs w:val="28"/>
        </w:rPr>
        <w:t>УТВЕРЖДЁН</w:t>
      </w:r>
    </w:p>
    <w:p w:rsidR="002F51C9" w:rsidRPr="00E62ECC" w:rsidRDefault="002F51C9" w:rsidP="00875FC1">
      <w:pPr>
        <w:ind w:left="5103"/>
        <w:rPr>
          <w:sz w:val="28"/>
          <w:szCs w:val="28"/>
        </w:rPr>
      </w:pPr>
      <w:r w:rsidRPr="00E62ECC">
        <w:rPr>
          <w:sz w:val="28"/>
          <w:szCs w:val="28"/>
        </w:rPr>
        <w:t>постановлением администрации</w:t>
      </w:r>
    </w:p>
    <w:p w:rsidR="002F51C9" w:rsidRPr="00E62ECC" w:rsidRDefault="00875FC1" w:rsidP="00875FC1">
      <w:pPr>
        <w:ind w:left="5103"/>
        <w:rPr>
          <w:sz w:val="28"/>
          <w:szCs w:val="28"/>
        </w:rPr>
      </w:pPr>
      <w:r w:rsidRPr="00E62ECC">
        <w:rPr>
          <w:sz w:val="28"/>
          <w:szCs w:val="28"/>
        </w:rPr>
        <w:t>Новолабинского</w:t>
      </w:r>
      <w:r w:rsidR="002F51C9" w:rsidRPr="00E62ECC">
        <w:rPr>
          <w:sz w:val="28"/>
          <w:szCs w:val="28"/>
        </w:rPr>
        <w:t xml:space="preserve"> сельского поселения Усть-Лабинского района</w:t>
      </w:r>
    </w:p>
    <w:p w:rsidR="002F51C9" w:rsidRPr="00E62ECC" w:rsidRDefault="002F51C9" w:rsidP="00875FC1">
      <w:pPr>
        <w:pStyle w:val="ConsPlusTitle"/>
        <w:widowControl/>
        <w:ind w:left="5103"/>
        <w:outlineLvl w:val="0"/>
        <w:rPr>
          <w:rFonts w:ascii="Times New Roman" w:hAnsi="Times New Roman" w:cs="Times New Roman"/>
          <w:sz w:val="28"/>
          <w:szCs w:val="28"/>
        </w:rPr>
      </w:pPr>
      <w:r w:rsidRPr="00E62ECC">
        <w:rPr>
          <w:rFonts w:ascii="Times New Roman" w:hAnsi="Times New Roman" w:cs="Times New Roman"/>
          <w:b w:val="0"/>
          <w:sz w:val="28"/>
          <w:szCs w:val="28"/>
        </w:rPr>
        <w:t xml:space="preserve">от </w:t>
      </w:r>
      <w:r w:rsidR="00875FC1" w:rsidRPr="00E62ECC">
        <w:rPr>
          <w:rFonts w:ascii="Times New Roman" w:hAnsi="Times New Roman" w:cs="Times New Roman"/>
          <w:b w:val="0"/>
          <w:sz w:val="28"/>
          <w:szCs w:val="28"/>
        </w:rPr>
        <w:t>29.06.2017г.</w:t>
      </w:r>
      <w:r w:rsidRPr="00E62ECC">
        <w:rPr>
          <w:rFonts w:ascii="Times New Roman" w:hAnsi="Times New Roman" w:cs="Times New Roman"/>
          <w:b w:val="0"/>
          <w:sz w:val="28"/>
          <w:szCs w:val="28"/>
        </w:rPr>
        <w:t xml:space="preserve"> № </w:t>
      </w:r>
      <w:r w:rsidR="00875FC1" w:rsidRPr="00E62ECC">
        <w:rPr>
          <w:rFonts w:ascii="Times New Roman" w:hAnsi="Times New Roman" w:cs="Times New Roman"/>
          <w:b w:val="0"/>
          <w:sz w:val="28"/>
          <w:szCs w:val="28"/>
        </w:rPr>
        <w:t>43</w:t>
      </w:r>
    </w:p>
    <w:p w:rsidR="002F51C9" w:rsidRPr="00E62ECC" w:rsidRDefault="002F51C9" w:rsidP="002F51C9">
      <w:pPr>
        <w:pStyle w:val="ConsPlusTitle"/>
        <w:widowControl/>
        <w:jc w:val="center"/>
        <w:outlineLvl w:val="0"/>
        <w:rPr>
          <w:rFonts w:ascii="Times New Roman" w:hAnsi="Times New Roman" w:cs="Times New Roman"/>
          <w:sz w:val="28"/>
          <w:szCs w:val="28"/>
        </w:rPr>
      </w:pPr>
    </w:p>
    <w:p w:rsidR="002F51C9" w:rsidRPr="00E62ECC" w:rsidRDefault="002F51C9" w:rsidP="002F51C9">
      <w:pPr>
        <w:pStyle w:val="ConsPlusTitle"/>
        <w:widowControl/>
        <w:jc w:val="center"/>
        <w:outlineLvl w:val="0"/>
        <w:rPr>
          <w:rFonts w:ascii="Times New Roman" w:hAnsi="Times New Roman" w:cs="Times New Roman"/>
          <w:sz w:val="28"/>
          <w:szCs w:val="28"/>
        </w:rPr>
      </w:pPr>
    </w:p>
    <w:p w:rsidR="002F51C9" w:rsidRPr="00E62ECC" w:rsidRDefault="002F51C9" w:rsidP="002F51C9">
      <w:pPr>
        <w:pStyle w:val="ConsPlusTitle"/>
        <w:widowControl/>
        <w:jc w:val="center"/>
        <w:outlineLvl w:val="0"/>
        <w:rPr>
          <w:rFonts w:ascii="Times New Roman" w:hAnsi="Times New Roman" w:cs="Times New Roman"/>
          <w:sz w:val="28"/>
          <w:szCs w:val="28"/>
        </w:rPr>
      </w:pPr>
      <w:r w:rsidRPr="00E62ECC">
        <w:rPr>
          <w:rFonts w:ascii="Times New Roman" w:hAnsi="Times New Roman" w:cs="Times New Roman"/>
          <w:sz w:val="28"/>
          <w:szCs w:val="28"/>
        </w:rPr>
        <w:t xml:space="preserve">Административный регламент </w:t>
      </w:r>
    </w:p>
    <w:p w:rsidR="002F51C9" w:rsidRPr="00E62ECC" w:rsidRDefault="002F51C9" w:rsidP="002F51C9">
      <w:pPr>
        <w:pStyle w:val="ConsPlusTitle"/>
        <w:widowControl/>
        <w:jc w:val="center"/>
        <w:outlineLvl w:val="0"/>
        <w:rPr>
          <w:rFonts w:ascii="Times New Roman" w:hAnsi="Times New Roman" w:cs="Times New Roman"/>
          <w:sz w:val="28"/>
          <w:szCs w:val="28"/>
        </w:rPr>
      </w:pPr>
      <w:r w:rsidRPr="00E62ECC">
        <w:rPr>
          <w:rFonts w:ascii="Times New Roman" w:hAnsi="Times New Roman" w:cs="Times New Roman"/>
          <w:sz w:val="28"/>
          <w:szCs w:val="28"/>
        </w:rPr>
        <w:t xml:space="preserve">по исполнению администрацией </w:t>
      </w:r>
      <w:r w:rsidR="00875FC1" w:rsidRPr="00E62ECC">
        <w:rPr>
          <w:rFonts w:ascii="Times New Roman" w:hAnsi="Times New Roman" w:cs="Times New Roman"/>
          <w:sz w:val="28"/>
          <w:szCs w:val="28"/>
        </w:rPr>
        <w:t>Новолабинского</w:t>
      </w:r>
      <w:r w:rsidRPr="00E62ECC">
        <w:rPr>
          <w:rFonts w:ascii="Times New Roman" w:hAnsi="Times New Roman" w:cs="Times New Roman"/>
          <w:sz w:val="28"/>
          <w:szCs w:val="28"/>
        </w:rPr>
        <w:t xml:space="preserve"> сельского поселения </w:t>
      </w:r>
    </w:p>
    <w:p w:rsidR="002F51C9" w:rsidRPr="00E62ECC" w:rsidRDefault="002F51C9" w:rsidP="002F51C9">
      <w:pPr>
        <w:pStyle w:val="ConsPlusTitle"/>
        <w:widowControl/>
        <w:jc w:val="center"/>
        <w:outlineLvl w:val="0"/>
        <w:rPr>
          <w:rFonts w:ascii="Times New Roman" w:hAnsi="Times New Roman" w:cs="Times New Roman"/>
          <w:sz w:val="28"/>
          <w:szCs w:val="28"/>
        </w:rPr>
      </w:pPr>
      <w:r w:rsidRPr="00E62ECC">
        <w:rPr>
          <w:rFonts w:ascii="Times New Roman" w:hAnsi="Times New Roman" w:cs="Times New Roman"/>
          <w:sz w:val="28"/>
          <w:szCs w:val="28"/>
        </w:rPr>
        <w:t xml:space="preserve">Усть-Лабинского района муниципальной функции: «Осуществление муниципального контроля в области торговой деятельности на территории </w:t>
      </w:r>
      <w:r w:rsidR="00875FC1" w:rsidRPr="00E62ECC">
        <w:rPr>
          <w:rFonts w:ascii="Times New Roman" w:hAnsi="Times New Roman" w:cs="Times New Roman"/>
          <w:sz w:val="28"/>
          <w:szCs w:val="28"/>
        </w:rPr>
        <w:t>Новолабинского</w:t>
      </w:r>
      <w:r w:rsidRPr="00E62ECC">
        <w:rPr>
          <w:rFonts w:ascii="Times New Roman" w:hAnsi="Times New Roman" w:cs="Times New Roman"/>
          <w:sz w:val="28"/>
          <w:szCs w:val="28"/>
        </w:rPr>
        <w:t xml:space="preserve"> сельского поселения Усть-Лабинского района»</w:t>
      </w:r>
    </w:p>
    <w:p w:rsidR="002F51C9" w:rsidRPr="00E62ECC" w:rsidRDefault="002F51C9" w:rsidP="002F51C9">
      <w:pPr>
        <w:autoSpaceDE w:val="0"/>
        <w:autoSpaceDN w:val="0"/>
        <w:adjustRightInd w:val="0"/>
        <w:rPr>
          <w:b/>
          <w:sz w:val="28"/>
          <w:szCs w:val="28"/>
        </w:rPr>
      </w:pPr>
    </w:p>
    <w:p w:rsidR="002F51C9" w:rsidRPr="00E62ECC" w:rsidRDefault="002F51C9" w:rsidP="002F51C9">
      <w:pPr>
        <w:autoSpaceDE w:val="0"/>
        <w:autoSpaceDN w:val="0"/>
        <w:adjustRightInd w:val="0"/>
        <w:jc w:val="center"/>
        <w:rPr>
          <w:sz w:val="28"/>
          <w:szCs w:val="28"/>
        </w:rPr>
      </w:pPr>
      <w:r w:rsidRPr="00E62ECC">
        <w:rPr>
          <w:sz w:val="28"/>
          <w:szCs w:val="28"/>
        </w:rPr>
        <w:t xml:space="preserve">Раздел </w:t>
      </w:r>
      <w:r w:rsidRPr="00E62ECC">
        <w:rPr>
          <w:sz w:val="28"/>
          <w:szCs w:val="28"/>
          <w:lang w:val="en-US"/>
        </w:rPr>
        <w:t>I</w:t>
      </w:r>
      <w:r w:rsidRPr="00E62ECC">
        <w:rPr>
          <w:sz w:val="28"/>
          <w:szCs w:val="28"/>
        </w:rPr>
        <w:t xml:space="preserve"> Общие положения</w:t>
      </w:r>
    </w:p>
    <w:p w:rsidR="002F51C9" w:rsidRPr="00E62ECC" w:rsidRDefault="002F51C9" w:rsidP="00875FC1">
      <w:pPr>
        <w:autoSpaceDE w:val="0"/>
        <w:autoSpaceDN w:val="0"/>
        <w:adjustRightInd w:val="0"/>
        <w:ind w:firstLine="567"/>
        <w:jc w:val="both"/>
        <w:rPr>
          <w:sz w:val="28"/>
          <w:szCs w:val="28"/>
        </w:rPr>
      </w:pPr>
      <w:bookmarkStart w:id="0" w:name="_Toc136151966"/>
      <w:bookmarkStart w:id="1" w:name="_Toc136239808"/>
      <w:bookmarkStart w:id="2" w:name="_Toc136321782"/>
      <w:bookmarkStart w:id="3" w:name="_Toc136666934"/>
      <w:r w:rsidRPr="00E62ECC">
        <w:rPr>
          <w:sz w:val="28"/>
          <w:szCs w:val="28"/>
        </w:rPr>
        <w:t xml:space="preserve">1.1. Наименование муниципальной функции – муниципального контроля 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w:t>
      </w:r>
      <w:r w:rsidRPr="00E62ECC">
        <w:rPr>
          <w:bCs/>
          <w:sz w:val="28"/>
          <w:szCs w:val="28"/>
        </w:rPr>
        <w:t xml:space="preserve"> (далее – муниципальная функция)</w:t>
      </w:r>
      <w:r w:rsidRPr="00E62ECC">
        <w:rPr>
          <w:sz w:val="28"/>
          <w:szCs w:val="28"/>
        </w:rPr>
        <w:t>.</w:t>
      </w:r>
    </w:p>
    <w:p w:rsidR="002F51C9" w:rsidRPr="00E62ECC" w:rsidRDefault="002F51C9" w:rsidP="00875FC1">
      <w:pPr>
        <w:suppressAutoHyphens/>
        <w:ind w:firstLine="567"/>
        <w:jc w:val="both"/>
        <w:rPr>
          <w:sz w:val="28"/>
          <w:szCs w:val="28"/>
        </w:rPr>
      </w:pPr>
      <w:r w:rsidRPr="00E62ECC">
        <w:rPr>
          <w:sz w:val="28"/>
          <w:szCs w:val="28"/>
        </w:rPr>
        <w:t>1.2.</w:t>
      </w:r>
      <w:r w:rsidRPr="00E62ECC">
        <w:t xml:space="preserve"> </w:t>
      </w:r>
      <w:r w:rsidRPr="00E62ECC">
        <w:rPr>
          <w:sz w:val="28"/>
          <w:szCs w:val="28"/>
        </w:rPr>
        <w:t xml:space="preserve">Муниципальный контроль 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 осуществляется администрацией </w:t>
      </w:r>
      <w:r w:rsidR="00875FC1" w:rsidRPr="00E62ECC">
        <w:rPr>
          <w:sz w:val="28"/>
          <w:szCs w:val="28"/>
        </w:rPr>
        <w:t>Новолабинского</w:t>
      </w:r>
      <w:r w:rsidRPr="00E62ECC">
        <w:rPr>
          <w:sz w:val="28"/>
          <w:szCs w:val="28"/>
        </w:rPr>
        <w:t xml:space="preserve"> сельского поселения Усть-Лабинского района (далее – орган муниципального контроля) в порядке, установленном муниципальными правовыми актами, либо законом </w:t>
      </w:r>
      <w:r w:rsidR="00875FC1" w:rsidRPr="00E62ECC">
        <w:rPr>
          <w:sz w:val="28"/>
          <w:szCs w:val="28"/>
        </w:rPr>
        <w:t>Краснодарского</w:t>
      </w:r>
      <w:r w:rsidRPr="00E62ECC">
        <w:rPr>
          <w:sz w:val="28"/>
          <w:szCs w:val="28"/>
        </w:rPr>
        <w:t xml:space="preserve"> края и принятыми в соответствии с ним муниципальными правовыми актами.</w:t>
      </w:r>
    </w:p>
    <w:p w:rsidR="002F51C9" w:rsidRPr="00E62ECC" w:rsidRDefault="002F51C9" w:rsidP="00875FC1">
      <w:pPr>
        <w:suppressAutoHyphens/>
        <w:ind w:firstLine="567"/>
        <w:jc w:val="both"/>
        <w:rPr>
          <w:color w:val="000000"/>
          <w:sz w:val="28"/>
          <w:szCs w:val="28"/>
          <w:lang w:eastAsia="ar-SA"/>
        </w:rPr>
      </w:pPr>
      <w:r w:rsidRPr="00E62ECC">
        <w:rPr>
          <w:sz w:val="28"/>
          <w:szCs w:val="28"/>
        </w:rPr>
        <w:t xml:space="preserve">Структурным подразделением администрации </w:t>
      </w:r>
      <w:r w:rsidR="00875FC1" w:rsidRPr="00E62ECC">
        <w:rPr>
          <w:sz w:val="28"/>
          <w:szCs w:val="28"/>
        </w:rPr>
        <w:t>Новолабинского</w:t>
      </w:r>
      <w:r w:rsidRPr="00E62ECC">
        <w:rPr>
          <w:sz w:val="28"/>
          <w:szCs w:val="28"/>
        </w:rPr>
        <w:t xml:space="preserve"> сельского поселения Усть-Лабинского района, исполняющим муниципальную функцию, является общий отдел администрации </w:t>
      </w:r>
      <w:r w:rsidR="00875FC1" w:rsidRPr="00E62ECC">
        <w:rPr>
          <w:sz w:val="28"/>
          <w:szCs w:val="28"/>
        </w:rPr>
        <w:t>Новолабинского</w:t>
      </w:r>
      <w:r w:rsidRPr="00E62ECC">
        <w:rPr>
          <w:sz w:val="28"/>
          <w:szCs w:val="28"/>
        </w:rPr>
        <w:t xml:space="preserve"> сельского поселения Усть-Лабинского района (далее – общий отдел).</w:t>
      </w:r>
      <w:r w:rsidRPr="00E62ECC">
        <w:rPr>
          <w:color w:val="000000"/>
          <w:sz w:val="28"/>
          <w:szCs w:val="28"/>
          <w:lang w:eastAsia="ar-SA"/>
        </w:rPr>
        <w:t xml:space="preserve"> В общем отделе действия по исполнению муниципальной функции осуществляет:</w:t>
      </w:r>
    </w:p>
    <w:p w:rsidR="002F51C9" w:rsidRPr="00E62ECC" w:rsidRDefault="002F51C9" w:rsidP="00875FC1">
      <w:pPr>
        <w:suppressAutoHyphens/>
        <w:ind w:firstLine="567"/>
        <w:jc w:val="both"/>
        <w:rPr>
          <w:color w:val="000000"/>
          <w:sz w:val="28"/>
          <w:szCs w:val="28"/>
          <w:lang w:eastAsia="ar-SA"/>
        </w:rPr>
      </w:pPr>
      <w:r w:rsidRPr="00E62ECC">
        <w:rPr>
          <w:color w:val="000000"/>
          <w:sz w:val="28"/>
          <w:szCs w:val="28"/>
          <w:lang w:eastAsia="ar-SA"/>
        </w:rPr>
        <w:t xml:space="preserve">- специалист общего отдела администрации </w:t>
      </w:r>
      <w:r w:rsidR="00875FC1" w:rsidRPr="00E62ECC">
        <w:rPr>
          <w:color w:val="000000"/>
          <w:sz w:val="28"/>
          <w:szCs w:val="28"/>
          <w:lang w:eastAsia="ar-SA"/>
        </w:rPr>
        <w:t>Новолабинского</w:t>
      </w:r>
      <w:r w:rsidRPr="00E62ECC">
        <w:rPr>
          <w:color w:val="000000"/>
          <w:sz w:val="28"/>
          <w:szCs w:val="28"/>
          <w:lang w:eastAsia="ar-SA"/>
        </w:rPr>
        <w:t xml:space="preserve"> сельского  поселения Усть-Лабинского района</w:t>
      </w:r>
      <w:r w:rsidR="00875FC1" w:rsidRPr="00E62ECC">
        <w:rPr>
          <w:color w:val="000000"/>
          <w:sz w:val="28"/>
          <w:szCs w:val="28"/>
          <w:lang w:eastAsia="ar-SA"/>
        </w:rPr>
        <w:t xml:space="preserve"> (далее –</w:t>
      </w:r>
      <w:r w:rsidRPr="00E62ECC">
        <w:rPr>
          <w:color w:val="000000"/>
          <w:sz w:val="28"/>
          <w:szCs w:val="28"/>
          <w:lang w:eastAsia="ar-SA"/>
        </w:rPr>
        <w:t xml:space="preserve"> должностное лицо органа муниципального контроля), назначенный распоряжением главы  </w:t>
      </w:r>
      <w:r w:rsidR="00875FC1" w:rsidRPr="00E62ECC">
        <w:rPr>
          <w:color w:val="000000"/>
          <w:sz w:val="28"/>
          <w:szCs w:val="28"/>
          <w:lang w:eastAsia="ar-SA"/>
        </w:rPr>
        <w:t>Новолабинского</w:t>
      </w:r>
      <w:r w:rsidRPr="00E62ECC">
        <w:rPr>
          <w:color w:val="000000"/>
          <w:sz w:val="28"/>
          <w:szCs w:val="28"/>
          <w:lang w:eastAsia="ar-SA"/>
        </w:rPr>
        <w:t xml:space="preserve"> сельского поселения Усть-Лабинского района.</w:t>
      </w:r>
    </w:p>
    <w:p w:rsidR="002F51C9" w:rsidRPr="00E62ECC" w:rsidRDefault="002F51C9" w:rsidP="00875FC1">
      <w:pPr>
        <w:ind w:firstLine="567"/>
        <w:jc w:val="both"/>
        <w:rPr>
          <w:sz w:val="28"/>
          <w:szCs w:val="28"/>
        </w:rPr>
      </w:pPr>
      <w:r w:rsidRPr="00E62ECC">
        <w:rPr>
          <w:sz w:val="28"/>
          <w:szCs w:val="28"/>
        </w:rPr>
        <w:t>Общий отдел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2F51C9" w:rsidRPr="00E62ECC" w:rsidRDefault="002F51C9" w:rsidP="00875FC1">
      <w:pPr>
        <w:widowControl w:val="0"/>
        <w:ind w:firstLine="567"/>
        <w:jc w:val="both"/>
        <w:rPr>
          <w:sz w:val="28"/>
          <w:szCs w:val="28"/>
        </w:rPr>
      </w:pPr>
      <w:r w:rsidRPr="00E62ECC">
        <w:rPr>
          <w:sz w:val="28"/>
          <w:szCs w:val="28"/>
        </w:rPr>
        <w:t>Взаимодействие</w:t>
      </w:r>
      <w:r w:rsidRPr="00E62ECC">
        <w:t xml:space="preserve"> </w:t>
      </w:r>
      <w:r w:rsidRPr="00E62ECC">
        <w:rPr>
          <w:sz w:val="28"/>
          <w:szCs w:val="28"/>
        </w:rPr>
        <w:t xml:space="preserve">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w:t>
      </w:r>
      <w:r w:rsidRPr="00E62ECC">
        <w:rPr>
          <w:sz w:val="28"/>
          <w:szCs w:val="28"/>
        </w:rPr>
        <w:lastRenderedPageBreak/>
        <w:t xml:space="preserve">предпринимателей при осуществлении государственного контроля (надзора) и муниципального контроля» (далее </w:t>
      </w:r>
      <w:r w:rsidR="00875FC1" w:rsidRPr="00E62ECC">
        <w:rPr>
          <w:sz w:val="28"/>
          <w:szCs w:val="28"/>
        </w:rPr>
        <w:t>–</w:t>
      </w:r>
      <w:r w:rsidRPr="00E62ECC">
        <w:rPr>
          <w:sz w:val="28"/>
          <w:szCs w:val="28"/>
        </w:rPr>
        <w:t xml:space="preserve"> Федеральный закон </w:t>
      </w:r>
      <w:r w:rsidRPr="00E62ECC">
        <w:rPr>
          <w:color w:val="000000"/>
          <w:sz w:val="28"/>
          <w:szCs w:val="28"/>
        </w:rPr>
        <w:t xml:space="preserve">от 26 декабря 2008 года № </w:t>
      </w:r>
      <w:r w:rsidRPr="00E62ECC">
        <w:rPr>
          <w:sz w:val="28"/>
          <w:szCs w:val="28"/>
        </w:rPr>
        <w:t>294-ФЗ).</w:t>
      </w:r>
    </w:p>
    <w:p w:rsidR="002F51C9" w:rsidRPr="00E62ECC" w:rsidRDefault="002F51C9" w:rsidP="00875FC1">
      <w:pPr>
        <w:tabs>
          <w:tab w:val="left" w:pos="720"/>
        </w:tabs>
        <w:ind w:firstLine="567"/>
        <w:jc w:val="both"/>
        <w:rPr>
          <w:sz w:val="28"/>
          <w:szCs w:val="28"/>
        </w:rPr>
      </w:pPr>
      <w:r w:rsidRPr="00E62ECC">
        <w:rPr>
          <w:sz w:val="28"/>
          <w:szCs w:val="28"/>
        </w:rPr>
        <w:t>1.3.</w:t>
      </w:r>
      <w:r w:rsidRPr="00E62ECC">
        <w:rPr>
          <w:rFonts w:ascii="Arial" w:hAnsi="Arial" w:cs="Arial"/>
          <w:color w:val="3C3C3C"/>
          <w:sz w:val="21"/>
          <w:szCs w:val="21"/>
          <w:shd w:val="clear" w:color="auto" w:fill="FFFFFF"/>
        </w:rPr>
        <w:t xml:space="preserve"> </w:t>
      </w:r>
      <w:r w:rsidRPr="00E62ECC">
        <w:rPr>
          <w:sz w:val="28"/>
          <w:szCs w:val="28"/>
          <w:shd w:val="clear" w:color="auto" w:fill="FFFFFF"/>
        </w:rPr>
        <w:t>Нормативные правовые акты, регулирующие исполнение муниципальной функции:</w:t>
      </w:r>
    </w:p>
    <w:p w:rsidR="002F51C9" w:rsidRPr="00E62ECC" w:rsidRDefault="002F51C9" w:rsidP="00875FC1">
      <w:pPr>
        <w:ind w:firstLine="567"/>
        <w:jc w:val="both"/>
        <w:rPr>
          <w:sz w:val="28"/>
          <w:szCs w:val="28"/>
        </w:rPr>
      </w:pPr>
      <w:r w:rsidRPr="00E62ECC">
        <w:rPr>
          <w:sz w:val="28"/>
          <w:szCs w:val="28"/>
        </w:rPr>
        <w:t>Конституция Российской Федерации от 12 декабря 1993 года (текст опубликован в «Российской газете» № 7, 21 января 2009 года);</w:t>
      </w:r>
    </w:p>
    <w:p w:rsidR="002F51C9" w:rsidRPr="00E62ECC" w:rsidRDefault="002F51C9" w:rsidP="00875FC1">
      <w:pPr>
        <w:ind w:firstLine="567"/>
        <w:jc w:val="both"/>
        <w:rPr>
          <w:sz w:val="28"/>
          <w:szCs w:val="28"/>
        </w:rPr>
      </w:pPr>
      <w:r w:rsidRPr="00E62ECC">
        <w:rPr>
          <w:sz w:val="28"/>
          <w:szCs w:val="28"/>
        </w:rPr>
        <w:t>Федеральный закон от 06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w:t>
      </w:r>
      <w:r w:rsidR="00875FC1" w:rsidRPr="00E62ECC">
        <w:rPr>
          <w:sz w:val="28"/>
          <w:szCs w:val="28"/>
        </w:rPr>
        <w:t xml:space="preserve"> </w:t>
      </w:r>
      <w:r w:rsidRPr="00E62ECC">
        <w:rPr>
          <w:sz w:val="28"/>
          <w:szCs w:val="28"/>
        </w:rPr>
        <w:t>года № 202);</w:t>
      </w:r>
    </w:p>
    <w:p w:rsidR="002F51C9" w:rsidRPr="00E62ECC" w:rsidRDefault="002F51C9" w:rsidP="00875FC1">
      <w:pPr>
        <w:ind w:firstLine="567"/>
        <w:jc w:val="both"/>
        <w:rPr>
          <w:sz w:val="28"/>
          <w:szCs w:val="28"/>
        </w:rPr>
      </w:pPr>
      <w:r w:rsidRPr="00E62ECC">
        <w:rPr>
          <w:sz w:val="28"/>
          <w:szCs w:val="28"/>
        </w:rPr>
        <w:t>Федеральный  закон</w:t>
      </w:r>
      <w:r w:rsidR="00875FC1" w:rsidRPr="00E62ECC">
        <w:rPr>
          <w:sz w:val="28"/>
          <w:szCs w:val="28"/>
        </w:rPr>
        <w:t xml:space="preserve"> от 26 декабря 2008 года № 294-</w:t>
      </w:r>
      <w:r w:rsidRPr="00E62ECC">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2F51C9" w:rsidRPr="00E62ECC" w:rsidRDefault="002F51C9" w:rsidP="00875FC1">
      <w:pPr>
        <w:ind w:firstLine="567"/>
        <w:jc w:val="both"/>
        <w:rPr>
          <w:sz w:val="28"/>
          <w:szCs w:val="28"/>
        </w:rPr>
      </w:pPr>
      <w:r w:rsidRPr="00E62ECC">
        <w:rPr>
          <w:sz w:val="28"/>
          <w:szCs w:val="28"/>
        </w:rPr>
        <w:t>Федеральный закон от 30 декабря 2006 года</w:t>
      </w:r>
      <w:r w:rsidR="00875FC1" w:rsidRPr="00E62ECC">
        <w:rPr>
          <w:sz w:val="28"/>
          <w:szCs w:val="28"/>
        </w:rPr>
        <w:t xml:space="preserve"> №</w:t>
      </w:r>
      <w:r w:rsidRPr="00E62ECC">
        <w:rPr>
          <w:sz w:val="28"/>
          <w:szCs w:val="28"/>
        </w:rPr>
        <w:t>271-ФЗ «О розничных рынках и о внесении изменений в Трудовой кодекс Российской Федерации»;</w:t>
      </w:r>
    </w:p>
    <w:p w:rsidR="002F51C9" w:rsidRPr="00E62ECC" w:rsidRDefault="002F51C9" w:rsidP="00875FC1">
      <w:pPr>
        <w:widowControl w:val="0"/>
        <w:ind w:firstLine="567"/>
        <w:jc w:val="both"/>
        <w:rPr>
          <w:sz w:val="28"/>
          <w:szCs w:val="28"/>
        </w:rPr>
      </w:pPr>
      <w:r w:rsidRPr="00E62ECC">
        <w:rPr>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2F51C9" w:rsidRPr="00E62ECC" w:rsidRDefault="002F51C9" w:rsidP="00875FC1">
      <w:pPr>
        <w:ind w:firstLine="567"/>
        <w:jc w:val="both"/>
        <w:rPr>
          <w:sz w:val="28"/>
          <w:szCs w:val="28"/>
        </w:rPr>
      </w:pPr>
      <w:r w:rsidRPr="00E62ECC">
        <w:rPr>
          <w:sz w:val="28"/>
          <w:szCs w:val="28"/>
        </w:rPr>
        <w:t>Постановление Правительства РФ от 30</w:t>
      </w:r>
      <w:r w:rsidR="00875FC1" w:rsidRPr="00E62ECC">
        <w:rPr>
          <w:sz w:val="28"/>
          <w:szCs w:val="28"/>
        </w:rPr>
        <w:t xml:space="preserve"> июня </w:t>
      </w:r>
      <w:r w:rsidRPr="00E62ECC">
        <w:rPr>
          <w:sz w:val="28"/>
          <w:szCs w:val="28"/>
        </w:rPr>
        <w:t>2010</w:t>
      </w:r>
      <w:r w:rsidR="00875FC1" w:rsidRPr="00E62ECC">
        <w:rPr>
          <w:sz w:val="28"/>
          <w:szCs w:val="28"/>
        </w:rPr>
        <w:t xml:space="preserve"> года</w:t>
      </w:r>
      <w:r w:rsidRPr="00E62ECC">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w:t>
      </w:r>
      <w:r w:rsidR="00875FC1" w:rsidRPr="00E62ECC">
        <w:rPr>
          <w:sz w:val="28"/>
          <w:szCs w:val="28"/>
        </w:rPr>
        <w:t>«</w:t>
      </w:r>
      <w:r w:rsidRPr="00E62ECC">
        <w:rPr>
          <w:sz w:val="28"/>
          <w:szCs w:val="28"/>
        </w:rPr>
        <w:t>Собрание законодательства РФ</w:t>
      </w:r>
      <w:r w:rsidR="00875FC1" w:rsidRPr="00E62ECC">
        <w:rPr>
          <w:sz w:val="28"/>
          <w:szCs w:val="28"/>
        </w:rPr>
        <w:t>»</w:t>
      </w:r>
      <w:r w:rsidRPr="00E62ECC">
        <w:rPr>
          <w:sz w:val="28"/>
          <w:szCs w:val="28"/>
        </w:rPr>
        <w:t>, 12 июля 2010 года</w:t>
      </w:r>
      <w:r w:rsidR="00875FC1" w:rsidRPr="00E62ECC">
        <w:rPr>
          <w:sz w:val="28"/>
          <w:szCs w:val="28"/>
        </w:rPr>
        <w:t xml:space="preserve"> </w:t>
      </w:r>
      <w:r w:rsidRPr="00E62ECC">
        <w:rPr>
          <w:sz w:val="28"/>
          <w:szCs w:val="28"/>
        </w:rPr>
        <w:t>№ 28, ст. 3706.»;</w:t>
      </w:r>
    </w:p>
    <w:p w:rsidR="002F51C9" w:rsidRPr="00E62ECC" w:rsidRDefault="002F51C9" w:rsidP="00875FC1">
      <w:pPr>
        <w:widowControl w:val="0"/>
        <w:ind w:firstLine="567"/>
        <w:jc w:val="both"/>
        <w:rPr>
          <w:sz w:val="28"/>
          <w:szCs w:val="28"/>
        </w:rPr>
      </w:pPr>
      <w:r w:rsidRPr="00E62ECC">
        <w:rPr>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2F51C9" w:rsidRPr="00E62ECC" w:rsidRDefault="00875FC1" w:rsidP="00875FC1">
      <w:pPr>
        <w:ind w:firstLine="567"/>
        <w:jc w:val="both"/>
        <w:rPr>
          <w:sz w:val="28"/>
          <w:szCs w:val="28"/>
        </w:rPr>
      </w:pPr>
      <w:r w:rsidRPr="00E62ECC">
        <w:rPr>
          <w:sz w:val="28"/>
          <w:szCs w:val="28"/>
        </w:rPr>
        <w:t xml:space="preserve">Закон Краснодарского края от 01 марта </w:t>
      </w:r>
      <w:r w:rsidR="002F51C9" w:rsidRPr="00E62ECC">
        <w:rPr>
          <w:sz w:val="28"/>
          <w:szCs w:val="28"/>
        </w:rPr>
        <w:t>2011 года</w:t>
      </w:r>
      <w:r w:rsidRPr="00E62ECC">
        <w:rPr>
          <w:sz w:val="28"/>
          <w:szCs w:val="28"/>
        </w:rPr>
        <w:t xml:space="preserve"> № </w:t>
      </w:r>
      <w:r w:rsidR="002F51C9" w:rsidRPr="00E62ECC">
        <w:rPr>
          <w:sz w:val="28"/>
          <w:szCs w:val="28"/>
        </w:rPr>
        <w:t>2195-КЗ «Об организации деятельности розничных рынков и ярмарок на территории Краснодарского края»;</w:t>
      </w:r>
    </w:p>
    <w:p w:rsidR="002F51C9" w:rsidRPr="00E62ECC" w:rsidRDefault="002F51C9" w:rsidP="00875FC1">
      <w:pPr>
        <w:autoSpaceDE w:val="0"/>
        <w:autoSpaceDN w:val="0"/>
        <w:adjustRightInd w:val="0"/>
        <w:ind w:firstLine="567"/>
        <w:jc w:val="both"/>
        <w:outlineLvl w:val="1"/>
        <w:rPr>
          <w:sz w:val="28"/>
          <w:szCs w:val="28"/>
        </w:rPr>
      </w:pPr>
      <w:r w:rsidRPr="00E62ECC">
        <w:rPr>
          <w:sz w:val="28"/>
          <w:szCs w:val="28"/>
        </w:rPr>
        <w:t xml:space="preserve">Устав </w:t>
      </w:r>
      <w:r w:rsidR="00875FC1" w:rsidRPr="00E62ECC">
        <w:rPr>
          <w:sz w:val="28"/>
          <w:szCs w:val="28"/>
        </w:rPr>
        <w:t>Новолабинского</w:t>
      </w:r>
      <w:r w:rsidRPr="00E62ECC">
        <w:rPr>
          <w:sz w:val="28"/>
          <w:szCs w:val="28"/>
        </w:rPr>
        <w:t xml:space="preserve"> сельского поселения Усть-Лабинского района;</w:t>
      </w:r>
    </w:p>
    <w:p w:rsidR="002F51C9" w:rsidRPr="00E62ECC" w:rsidRDefault="002F51C9" w:rsidP="00875FC1">
      <w:pPr>
        <w:pStyle w:val="ConsPlusNormal"/>
        <w:widowControl/>
        <w:ind w:firstLine="567"/>
        <w:jc w:val="both"/>
        <w:rPr>
          <w:rFonts w:ascii="Times New Roman" w:hAnsi="Times New Roman" w:cs="Times New Roman"/>
          <w:sz w:val="28"/>
          <w:szCs w:val="28"/>
        </w:rPr>
      </w:pPr>
      <w:r w:rsidRPr="00E62ECC">
        <w:rPr>
          <w:rFonts w:ascii="Times New Roman" w:hAnsi="Times New Roman" w:cs="Times New Roman"/>
          <w:sz w:val="28"/>
          <w:szCs w:val="28"/>
        </w:rPr>
        <w:t xml:space="preserve">муниципальные правовые акты </w:t>
      </w:r>
      <w:r w:rsidR="00875FC1" w:rsidRPr="00E62ECC">
        <w:rPr>
          <w:rFonts w:ascii="Times New Roman" w:hAnsi="Times New Roman" w:cs="Times New Roman"/>
          <w:sz w:val="28"/>
          <w:szCs w:val="28"/>
        </w:rPr>
        <w:t>Новолабинского</w:t>
      </w:r>
      <w:r w:rsidRPr="00E62ECC">
        <w:rPr>
          <w:rFonts w:ascii="Times New Roman" w:hAnsi="Times New Roman" w:cs="Times New Roman"/>
          <w:sz w:val="28"/>
          <w:szCs w:val="28"/>
        </w:rPr>
        <w:t xml:space="preserve"> сельского поселения Усть-Лабинского района;</w:t>
      </w:r>
    </w:p>
    <w:p w:rsidR="002F51C9" w:rsidRPr="00E62ECC" w:rsidRDefault="002F51C9" w:rsidP="00875FC1">
      <w:pPr>
        <w:autoSpaceDE w:val="0"/>
        <w:autoSpaceDN w:val="0"/>
        <w:adjustRightInd w:val="0"/>
        <w:ind w:firstLine="567"/>
        <w:jc w:val="both"/>
        <w:rPr>
          <w:sz w:val="28"/>
          <w:szCs w:val="28"/>
        </w:rPr>
      </w:pPr>
      <w:r w:rsidRPr="00E62ECC">
        <w:rPr>
          <w:sz w:val="28"/>
          <w:szCs w:val="28"/>
        </w:rPr>
        <w:t>настоящий административный регламент.</w:t>
      </w:r>
    </w:p>
    <w:p w:rsidR="002F51C9" w:rsidRPr="00E62ECC" w:rsidRDefault="002F51C9" w:rsidP="00875FC1">
      <w:pPr>
        <w:pStyle w:val="ConsPlusNormal"/>
        <w:widowControl/>
        <w:ind w:firstLine="567"/>
        <w:jc w:val="both"/>
        <w:rPr>
          <w:rFonts w:ascii="Times New Roman" w:hAnsi="Times New Roman" w:cs="Times New Roman"/>
          <w:sz w:val="28"/>
          <w:szCs w:val="28"/>
          <w:lang w:eastAsia="ar-SA"/>
        </w:rPr>
      </w:pPr>
      <w:r w:rsidRPr="00E62ECC">
        <w:rPr>
          <w:rFonts w:ascii="Times New Roman" w:hAnsi="Times New Roman" w:cs="Times New Roman"/>
          <w:sz w:val="28"/>
          <w:szCs w:val="28"/>
        </w:rPr>
        <w:t>1.4</w:t>
      </w:r>
      <w:r w:rsidRPr="00E62ECC">
        <w:rPr>
          <w:rFonts w:ascii="Times New Roman" w:hAnsi="Times New Roman" w:cs="Times New Roman"/>
          <w:sz w:val="28"/>
          <w:szCs w:val="28"/>
          <w:lang w:eastAsia="ar-SA"/>
        </w:rPr>
        <w:t>.</w:t>
      </w:r>
      <w:r w:rsidRPr="00E62ECC">
        <w:t xml:space="preserve"> </w:t>
      </w:r>
      <w:r w:rsidRPr="00E62ECC">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875FC1" w:rsidRPr="00E62ECC">
        <w:rPr>
          <w:rFonts w:ascii="Times New Roman" w:hAnsi="Times New Roman" w:cs="Times New Roman"/>
          <w:sz w:val="28"/>
          <w:szCs w:val="28"/>
        </w:rPr>
        <w:t>Новолабинского</w:t>
      </w:r>
      <w:r w:rsidRPr="00E62ECC">
        <w:rPr>
          <w:rFonts w:ascii="Times New Roman" w:hAnsi="Times New Roman" w:cs="Times New Roman"/>
          <w:sz w:val="28"/>
          <w:szCs w:val="28"/>
        </w:rPr>
        <w:t xml:space="preserve"> сельского поселения Усть-Лабинского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875FC1" w:rsidRPr="00E62ECC">
        <w:rPr>
          <w:rFonts w:ascii="Times New Roman" w:hAnsi="Times New Roman" w:cs="Times New Roman"/>
          <w:sz w:val="28"/>
          <w:szCs w:val="28"/>
        </w:rPr>
        <w:t>Новолабинского</w:t>
      </w:r>
      <w:r w:rsidRPr="00E62ECC">
        <w:rPr>
          <w:rFonts w:ascii="Times New Roman" w:hAnsi="Times New Roman" w:cs="Times New Roman"/>
          <w:sz w:val="28"/>
          <w:szCs w:val="28"/>
        </w:rPr>
        <w:t xml:space="preserve"> сельского поселения Усть-Лабинского района в сферах организации ярмарок, розничных рынков, размещения нестационарных торговых объектов, также деятельность по организации и проведению мероприятий по профилактике нарушений требований в области торговой деятельности (далее </w:t>
      </w:r>
      <w:r w:rsidR="00875FC1" w:rsidRPr="00E62ECC">
        <w:rPr>
          <w:rFonts w:ascii="Times New Roman" w:hAnsi="Times New Roman" w:cs="Times New Roman"/>
          <w:sz w:val="28"/>
          <w:szCs w:val="28"/>
        </w:rPr>
        <w:t>–</w:t>
      </w:r>
      <w:r w:rsidRPr="00E62ECC">
        <w:rPr>
          <w:rFonts w:ascii="Times New Roman" w:hAnsi="Times New Roman" w:cs="Times New Roman"/>
          <w:sz w:val="28"/>
          <w:szCs w:val="28"/>
        </w:rPr>
        <w:t xml:space="preserve"> обязательные требования)</w:t>
      </w:r>
      <w:r w:rsidRPr="00E62ECC">
        <w:rPr>
          <w:rFonts w:ascii="Times New Roman" w:hAnsi="Times New Roman" w:cs="Times New Roman"/>
          <w:sz w:val="28"/>
          <w:szCs w:val="28"/>
          <w:lang w:eastAsia="ar-SA"/>
        </w:rPr>
        <w:t>.</w:t>
      </w:r>
    </w:p>
    <w:p w:rsidR="002F51C9" w:rsidRPr="00E62ECC" w:rsidRDefault="002F51C9" w:rsidP="00875FC1">
      <w:pPr>
        <w:autoSpaceDE w:val="0"/>
        <w:autoSpaceDN w:val="0"/>
        <w:adjustRightInd w:val="0"/>
        <w:ind w:firstLine="567"/>
        <w:jc w:val="both"/>
        <w:rPr>
          <w:sz w:val="28"/>
          <w:szCs w:val="28"/>
        </w:rPr>
      </w:pPr>
      <w:bookmarkStart w:id="4" w:name="sub_81"/>
      <w:r w:rsidRPr="00E62ECC">
        <w:rPr>
          <w:sz w:val="28"/>
          <w:szCs w:val="28"/>
        </w:rPr>
        <w:lastRenderedPageBreak/>
        <w:t>1.5. Права и обязанности должностных лиц</w:t>
      </w:r>
      <w:r w:rsidRPr="00E62ECC">
        <w:rPr>
          <w:color w:val="000000"/>
          <w:sz w:val="28"/>
          <w:szCs w:val="28"/>
        </w:rPr>
        <w:t xml:space="preserve"> органа муниципального контроля при осуществлении муниципального контроля</w:t>
      </w:r>
    </w:p>
    <w:p w:rsidR="002F51C9" w:rsidRPr="00E62ECC" w:rsidRDefault="002F51C9" w:rsidP="00875FC1">
      <w:pPr>
        <w:autoSpaceDE w:val="0"/>
        <w:autoSpaceDN w:val="0"/>
        <w:adjustRightInd w:val="0"/>
        <w:ind w:firstLine="567"/>
        <w:jc w:val="both"/>
        <w:rPr>
          <w:color w:val="000000"/>
          <w:sz w:val="28"/>
          <w:szCs w:val="28"/>
        </w:rPr>
      </w:pPr>
      <w:r w:rsidRPr="00E62ECC">
        <w:rPr>
          <w:sz w:val="28"/>
          <w:szCs w:val="28"/>
        </w:rPr>
        <w:t xml:space="preserve">1.5.1. </w:t>
      </w:r>
      <w:r w:rsidRPr="00E62ECC">
        <w:rPr>
          <w:color w:val="000000"/>
          <w:sz w:val="28"/>
          <w:szCs w:val="28"/>
        </w:rPr>
        <w:t>При осуществлении муниципального контроля должностные лица имеют право:</w:t>
      </w:r>
    </w:p>
    <w:p w:rsidR="002F51C9" w:rsidRPr="00E62ECC" w:rsidRDefault="002F51C9" w:rsidP="00875FC1">
      <w:pPr>
        <w:autoSpaceDE w:val="0"/>
        <w:autoSpaceDN w:val="0"/>
        <w:adjustRightInd w:val="0"/>
        <w:ind w:firstLine="567"/>
        <w:jc w:val="both"/>
        <w:rPr>
          <w:sz w:val="28"/>
          <w:szCs w:val="28"/>
        </w:rPr>
      </w:pPr>
      <w:r w:rsidRPr="00E62ECC">
        <w:rPr>
          <w:sz w:val="28"/>
          <w:szCs w:val="28"/>
        </w:rPr>
        <w:t>1)</w:t>
      </w:r>
      <w:r w:rsidR="00875FC1" w:rsidRPr="00E62ECC">
        <w:rPr>
          <w:sz w:val="28"/>
          <w:szCs w:val="28"/>
        </w:rPr>
        <w:t xml:space="preserve"> </w:t>
      </w:r>
      <w:r w:rsidRPr="00E62ECC">
        <w:rPr>
          <w:sz w:val="28"/>
          <w:szCs w:val="28"/>
        </w:rPr>
        <w:t>осуществлять мероприятия, входящие в предмет проверки, в пределах предоставленных полномочий;</w:t>
      </w:r>
    </w:p>
    <w:p w:rsidR="002F51C9" w:rsidRPr="00E62ECC" w:rsidRDefault="002F51C9" w:rsidP="00875FC1">
      <w:pPr>
        <w:autoSpaceDE w:val="0"/>
        <w:autoSpaceDN w:val="0"/>
        <w:adjustRightInd w:val="0"/>
        <w:ind w:firstLine="567"/>
        <w:jc w:val="both"/>
        <w:rPr>
          <w:sz w:val="28"/>
          <w:szCs w:val="28"/>
        </w:rPr>
      </w:pPr>
      <w:r w:rsidRPr="00E62ECC">
        <w:rPr>
          <w:sz w:val="28"/>
          <w:szCs w:val="28"/>
        </w:rPr>
        <w:t>2)</w:t>
      </w:r>
      <w:r w:rsidR="00875FC1" w:rsidRPr="00E62ECC">
        <w:rPr>
          <w:sz w:val="28"/>
          <w:szCs w:val="28"/>
        </w:rPr>
        <w:t xml:space="preserve"> </w:t>
      </w:r>
      <w:r w:rsidRPr="00E62ECC">
        <w:rPr>
          <w:sz w:val="28"/>
          <w:szCs w:val="28"/>
        </w:rPr>
        <w:t>получать от субъекта проверки информацию, которая относится к предмету проверки;</w:t>
      </w:r>
    </w:p>
    <w:p w:rsidR="002F51C9" w:rsidRPr="00E62ECC" w:rsidRDefault="002F51C9" w:rsidP="00875FC1">
      <w:pPr>
        <w:autoSpaceDE w:val="0"/>
        <w:autoSpaceDN w:val="0"/>
        <w:adjustRightInd w:val="0"/>
        <w:ind w:firstLine="567"/>
        <w:jc w:val="both"/>
        <w:rPr>
          <w:sz w:val="28"/>
          <w:szCs w:val="28"/>
        </w:rPr>
      </w:pPr>
      <w:r w:rsidRPr="00E62ECC">
        <w:rPr>
          <w:sz w:val="28"/>
          <w:szCs w:val="28"/>
        </w:rPr>
        <w:t>3)</w:t>
      </w:r>
      <w:r w:rsidR="00875FC1" w:rsidRPr="00E62ECC">
        <w:rPr>
          <w:sz w:val="28"/>
          <w:szCs w:val="28"/>
        </w:rPr>
        <w:t xml:space="preserve"> </w:t>
      </w:r>
      <w:r w:rsidRPr="00E62ECC">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2F51C9" w:rsidRPr="00E62ECC" w:rsidRDefault="002F51C9" w:rsidP="00875FC1">
      <w:pPr>
        <w:autoSpaceDE w:val="0"/>
        <w:autoSpaceDN w:val="0"/>
        <w:adjustRightInd w:val="0"/>
        <w:ind w:firstLine="567"/>
        <w:jc w:val="both"/>
        <w:rPr>
          <w:sz w:val="28"/>
          <w:szCs w:val="28"/>
        </w:rPr>
      </w:pPr>
      <w:r w:rsidRPr="00E62ECC">
        <w:rPr>
          <w:sz w:val="28"/>
          <w:szCs w:val="28"/>
        </w:rPr>
        <w:t>4)</w:t>
      </w:r>
      <w:r w:rsidR="00875FC1" w:rsidRPr="00E62ECC">
        <w:rPr>
          <w:sz w:val="28"/>
          <w:szCs w:val="28"/>
        </w:rPr>
        <w:t xml:space="preserve"> </w:t>
      </w:r>
      <w:r w:rsidRPr="00E62ECC">
        <w:rPr>
          <w:sz w:val="28"/>
          <w:szCs w:val="28"/>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2F51C9" w:rsidRPr="00E62ECC" w:rsidRDefault="002F51C9" w:rsidP="00875FC1">
      <w:pPr>
        <w:autoSpaceDE w:val="0"/>
        <w:autoSpaceDN w:val="0"/>
        <w:adjustRightInd w:val="0"/>
        <w:ind w:firstLine="567"/>
        <w:jc w:val="both"/>
        <w:rPr>
          <w:sz w:val="28"/>
          <w:szCs w:val="28"/>
        </w:rPr>
      </w:pPr>
      <w:r w:rsidRPr="00E62ECC">
        <w:rPr>
          <w:sz w:val="28"/>
          <w:szCs w:val="28"/>
        </w:rPr>
        <w:t>5)</w:t>
      </w:r>
      <w:r w:rsidR="00875FC1" w:rsidRPr="00E62ECC">
        <w:rPr>
          <w:sz w:val="28"/>
          <w:szCs w:val="28"/>
        </w:rPr>
        <w:t xml:space="preserve"> </w:t>
      </w:r>
      <w:r w:rsidRPr="00E62ECC">
        <w:rPr>
          <w:sz w:val="28"/>
          <w:szCs w:val="28"/>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2F51C9" w:rsidRPr="00E62ECC" w:rsidRDefault="002F51C9" w:rsidP="00875FC1">
      <w:pPr>
        <w:autoSpaceDE w:val="0"/>
        <w:autoSpaceDN w:val="0"/>
        <w:adjustRightInd w:val="0"/>
        <w:ind w:firstLine="567"/>
        <w:jc w:val="both"/>
        <w:rPr>
          <w:sz w:val="28"/>
          <w:szCs w:val="28"/>
        </w:rPr>
      </w:pPr>
      <w:bookmarkStart w:id="5" w:name="sub_817"/>
      <w:bookmarkEnd w:id="4"/>
      <w:r w:rsidRPr="00E62ECC">
        <w:rPr>
          <w:sz w:val="28"/>
          <w:szCs w:val="28"/>
        </w:rPr>
        <w:t>6)</w:t>
      </w:r>
      <w:r w:rsidR="00875FC1" w:rsidRPr="00E62ECC">
        <w:rPr>
          <w:sz w:val="28"/>
          <w:szCs w:val="28"/>
        </w:rPr>
        <w:t xml:space="preserve"> </w:t>
      </w:r>
      <w:r w:rsidRPr="00E62ECC">
        <w:rPr>
          <w:sz w:val="28"/>
          <w:szCs w:val="28"/>
        </w:rPr>
        <w:t>обжаловать действия (бездействие) лиц, повлёкшие за собой нарушение прав, а также препятствующие исполнению должностных обязанностей.</w:t>
      </w:r>
    </w:p>
    <w:p w:rsidR="002F51C9" w:rsidRPr="00E62ECC" w:rsidRDefault="002F51C9" w:rsidP="00875FC1">
      <w:pPr>
        <w:autoSpaceDE w:val="0"/>
        <w:autoSpaceDN w:val="0"/>
        <w:adjustRightInd w:val="0"/>
        <w:ind w:firstLine="567"/>
        <w:jc w:val="both"/>
        <w:rPr>
          <w:sz w:val="28"/>
          <w:szCs w:val="28"/>
        </w:rPr>
      </w:pPr>
      <w:bookmarkStart w:id="6" w:name="sub_82"/>
      <w:r w:rsidRPr="00E62ECC">
        <w:rPr>
          <w:sz w:val="28"/>
          <w:szCs w:val="28"/>
        </w:rPr>
        <w:t xml:space="preserve">1.5.2. </w:t>
      </w:r>
      <w:r w:rsidRPr="00E62ECC">
        <w:rPr>
          <w:color w:val="000000"/>
          <w:sz w:val="28"/>
          <w:szCs w:val="28"/>
        </w:rPr>
        <w:t>При осуществлении муниципального контроля должностные лица</w:t>
      </w:r>
      <w:r w:rsidRPr="00E62ECC">
        <w:t xml:space="preserve"> </w:t>
      </w:r>
      <w:r w:rsidRPr="00E62ECC">
        <w:rPr>
          <w:color w:val="000000"/>
          <w:sz w:val="28"/>
          <w:szCs w:val="28"/>
        </w:rPr>
        <w:t xml:space="preserve">органа муниципального контроля </w:t>
      </w:r>
      <w:r w:rsidRPr="00E62ECC">
        <w:rPr>
          <w:sz w:val="28"/>
          <w:szCs w:val="28"/>
        </w:rPr>
        <w:t>обязаны:</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 проводить проверку на основании распоряжения руководителя</w:t>
      </w:r>
      <w:r w:rsidRPr="00E62ECC">
        <w:t xml:space="preserve"> </w:t>
      </w:r>
      <w:r w:rsidRPr="00E62ECC">
        <w:rPr>
          <w:rFonts w:ascii="Times New Roman" w:hAnsi="Times New Roman" w:cs="Times New Roman"/>
          <w:sz w:val="28"/>
          <w:szCs w:val="28"/>
        </w:rPr>
        <w:t>органа муниципального контроля, заместителя руководителя органа муниципального контроля о ее проведении в соответствии с ее назначением;</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Pr="00E62ECC">
        <w:t xml:space="preserve"> </w:t>
      </w:r>
      <w:r w:rsidRPr="00E62ECC">
        <w:rPr>
          <w:rFonts w:ascii="Times New Roman" w:hAnsi="Times New Roman" w:cs="Times New Roman"/>
          <w:sz w:val="28"/>
          <w:szCs w:val="28"/>
        </w:rPr>
        <w:t>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w:t>
      </w:r>
      <w:r w:rsidRPr="00E62ECC">
        <w:rPr>
          <w:rFonts w:ascii="Times New Roman" w:hAnsi="Times New Roman" w:cs="Times New Roman"/>
          <w:color w:val="000000"/>
          <w:sz w:val="28"/>
          <w:szCs w:val="28"/>
        </w:rPr>
        <w:t xml:space="preserve"> от 26 декабря 2008 года</w:t>
      </w:r>
      <w:r w:rsidRPr="00E62ECC">
        <w:rPr>
          <w:rFonts w:ascii="Times New Roman" w:hAnsi="Times New Roman" w:cs="Times New Roman"/>
          <w:sz w:val="28"/>
          <w:szCs w:val="28"/>
        </w:rPr>
        <w:t xml:space="preserve"> № 294-ФЗ, копии документа о согласовании проведения проверки;</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 xml:space="preserve">10) соблюдать сроки проведения проверки, установленные Федеральным законом </w:t>
      </w:r>
      <w:r w:rsidRPr="00E62ECC">
        <w:rPr>
          <w:rFonts w:ascii="Times New Roman" w:hAnsi="Times New Roman" w:cs="Times New Roman"/>
          <w:color w:val="000000"/>
          <w:sz w:val="28"/>
          <w:szCs w:val="28"/>
        </w:rPr>
        <w:t xml:space="preserve">от 26 декабря 2008 года </w:t>
      </w:r>
      <w:r w:rsidRPr="00E62ECC">
        <w:rPr>
          <w:rFonts w:ascii="Times New Roman" w:hAnsi="Times New Roman" w:cs="Times New Roman"/>
          <w:sz w:val="28"/>
          <w:szCs w:val="28"/>
        </w:rPr>
        <w:t>№ 294-ФЗ;</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1.5.3. При проведении проверки должностные лица органа муниципального контроля не вправе:</w:t>
      </w:r>
    </w:p>
    <w:p w:rsidR="002F51C9" w:rsidRPr="00E62ECC" w:rsidRDefault="002F51C9" w:rsidP="00875FC1">
      <w:pPr>
        <w:pStyle w:val="ConsPlusNormal"/>
        <w:ind w:firstLine="567"/>
        <w:jc w:val="both"/>
        <w:rPr>
          <w:rFonts w:ascii="Times New Roman" w:hAnsi="Times New Roman" w:cs="Times New Roman"/>
          <w:color w:val="000000"/>
          <w:sz w:val="28"/>
          <w:szCs w:val="28"/>
        </w:rPr>
      </w:pPr>
      <w:bookmarkStart w:id="7" w:name="Par751"/>
      <w:bookmarkEnd w:id="7"/>
      <w:r w:rsidRPr="00E62ECC">
        <w:rPr>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F51C9" w:rsidRPr="00E62ECC" w:rsidRDefault="002F51C9" w:rsidP="00875FC1">
      <w:pPr>
        <w:pStyle w:val="ConsPlusNormal"/>
        <w:ind w:firstLine="567"/>
        <w:jc w:val="both"/>
        <w:rPr>
          <w:rFonts w:ascii="Times New Roman" w:hAnsi="Times New Roman" w:cs="Times New Roman"/>
          <w:color w:val="000000"/>
          <w:sz w:val="28"/>
          <w:szCs w:val="28"/>
        </w:rPr>
      </w:pPr>
      <w:bookmarkStart w:id="8" w:name="Par756"/>
      <w:bookmarkEnd w:id="8"/>
      <w:r w:rsidRPr="00E62ECC">
        <w:rPr>
          <w:rFonts w:ascii="Times New Roman" w:hAnsi="Times New Roman" w:cs="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E62ECC">
        <w:t xml:space="preserve"> </w:t>
      </w:r>
      <w:r w:rsidRPr="00E62ECC">
        <w:rPr>
          <w:rFonts w:ascii="Times New Roman" w:hAnsi="Times New Roman" w:cs="Times New Roman"/>
          <w:color w:val="000000"/>
          <w:sz w:val="28"/>
          <w:szCs w:val="28"/>
        </w:rPr>
        <w:t>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F51C9" w:rsidRPr="00E62ECC" w:rsidRDefault="002F51C9" w:rsidP="00875FC1">
      <w:pPr>
        <w:pStyle w:val="ConsPlusNormal"/>
        <w:ind w:firstLine="567"/>
        <w:jc w:val="both"/>
        <w:rPr>
          <w:rFonts w:ascii="Times New Roman" w:hAnsi="Times New Roman" w:cs="Times New Roman"/>
          <w:color w:val="000000"/>
          <w:sz w:val="28"/>
          <w:szCs w:val="28"/>
        </w:rPr>
      </w:pPr>
      <w:bookmarkStart w:id="9" w:name="Par758"/>
      <w:bookmarkEnd w:id="9"/>
      <w:r w:rsidRPr="00E62ECC">
        <w:rPr>
          <w:rFonts w:ascii="Times New Roman" w:hAnsi="Times New Roman" w:cs="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 xml:space="preserve">2) </w:t>
      </w:r>
      <w:r w:rsidRPr="00E62ECC">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E62ECC">
        <w:rPr>
          <w:rFonts w:ascii="Times New Roman" w:hAnsi="Times New Roman" w:cs="Times New Roman"/>
          <w:color w:val="000000"/>
          <w:sz w:val="28"/>
          <w:szCs w:val="28"/>
        </w:rPr>
        <w:t xml:space="preserve"> </w:t>
      </w:r>
      <w:r w:rsidR="00875FC1" w:rsidRPr="00E62ECC">
        <w:rPr>
          <w:rFonts w:ascii="Times New Roman" w:hAnsi="Times New Roman" w:cs="Times New Roman"/>
          <w:color w:val="000000"/>
          <w:sz w:val="28"/>
          <w:szCs w:val="28"/>
        </w:rPr>
        <w:t>от 26 декабря 2008 года</w:t>
      </w:r>
      <w:r w:rsidRPr="00E62ECC">
        <w:rPr>
          <w:rFonts w:ascii="Times New Roman" w:hAnsi="Times New Roman" w:cs="Times New Roman"/>
          <w:color w:val="000000"/>
          <w:sz w:val="28"/>
          <w:szCs w:val="28"/>
        </w:rPr>
        <w:t xml:space="preserve"> </w:t>
      </w:r>
      <w:r w:rsidRPr="00E62ECC">
        <w:rPr>
          <w:rFonts w:ascii="Times New Roman" w:hAnsi="Times New Roman" w:cs="Times New Roman"/>
          <w:sz w:val="28"/>
          <w:szCs w:val="28"/>
        </w:rPr>
        <w:t>№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E62ECC">
        <w:rPr>
          <w:rFonts w:ascii="Times New Roman" w:hAnsi="Times New Roman" w:cs="Times New Roman"/>
          <w:color w:val="000000"/>
          <w:sz w:val="28"/>
          <w:szCs w:val="28"/>
        </w:rPr>
        <w:t>;</w:t>
      </w:r>
    </w:p>
    <w:p w:rsidR="002F51C9" w:rsidRPr="00E62ECC" w:rsidRDefault="002F51C9" w:rsidP="00875FC1">
      <w:pPr>
        <w:pStyle w:val="ConsPlusNormal"/>
        <w:ind w:firstLine="567"/>
        <w:jc w:val="both"/>
        <w:rPr>
          <w:rFonts w:ascii="Times New Roman" w:hAnsi="Times New Roman" w:cs="Times New Roman"/>
          <w:color w:val="000000"/>
          <w:sz w:val="28"/>
          <w:szCs w:val="28"/>
        </w:rPr>
      </w:pPr>
      <w:bookmarkStart w:id="10" w:name="Par762"/>
      <w:bookmarkEnd w:id="10"/>
      <w:r w:rsidRPr="00E62ECC">
        <w:rPr>
          <w:rFonts w:ascii="Times New Roman" w:hAnsi="Times New Roman" w:cs="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51C9" w:rsidRPr="00E62ECC" w:rsidRDefault="002F51C9" w:rsidP="00875FC1">
      <w:pPr>
        <w:pStyle w:val="ConsPlusNormal"/>
        <w:ind w:firstLine="567"/>
        <w:jc w:val="both"/>
        <w:rPr>
          <w:rFonts w:ascii="Times New Roman" w:hAnsi="Times New Roman" w:cs="Times New Roman"/>
          <w:color w:val="000000"/>
          <w:sz w:val="28"/>
          <w:szCs w:val="28"/>
        </w:rPr>
      </w:pPr>
      <w:bookmarkStart w:id="11" w:name="Par765"/>
      <w:bookmarkEnd w:id="11"/>
      <w:r w:rsidRPr="00E62ECC">
        <w:rPr>
          <w:rFonts w:ascii="Times New Roman" w:hAnsi="Times New Roman" w:cs="Times New Roman"/>
          <w:color w:val="000000"/>
          <w:sz w:val="28"/>
          <w:szCs w:val="28"/>
        </w:rPr>
        <w:t>6) превышать установленные сроки проведения проверки;</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8) с 01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color w:val="000000"/>
          <w:sz w:val="28"/>
          <w:szCs w:val="28"/>
        </w:rPr>
        <w:t xml:space="preserve">9) </w:t>
      </w:r>
      <w:r w:rsidRPr="00E62ECC">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6"/>
    <w:p w:rsidR="002F51C9" w:rsidRPr="00E62ECC" w:rsidRDefault="002F51C9" w:rsidP="00875FC1">
      <w:pPr>
        <w:ind w:firstLine="567"/>
        <w:jc w:val="both"/>
        <w:rPr>
          <w:sz w:val="28"/>
          <w:szCs w:val="28"/>
        </w:rPr>
      </w:pPr>
      <w:r w:rsidRPr="00E62ECC">
        <w:rPr>
          <w:color w:val="000000"/>
          <w:sz w:val="28"/>
          <w:szCs w:val="28"/>
          <w:lang w:eastAsia="ar-SA"/>
        </w:rPr>
        <w:t>1.6.</w:t>
      </w:r>
      <w:r w:rsidRPr="00E62ECC">
        <w:rPr>
          <w:sz w:val="28"/>
          <w:szCs w:val="28"/>
        </w:rPr>
        <w:t xml:space="preserve"> Права и обязанности лиц, в отношении которых осуществляются мероприятия по муниципальному контролю.</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 xml:space="preserve">1.6.1. </w:t>
      </w:r>
      <w:bookmarkStart w:id="12" w:name="sub_10072"/>
      <w:r w:rsidRPr="00E62ECC">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w:t>
      </w:r>
      <w:r w:rsidRPr="00E62ECC">
        <w:rPr>
          <w:rFonts w:ascii="Times New Roman" w:hAnsi="Times New Roman" w:cs="Times New Roman"/>
          <w:sz w:val="28"/>
          <w:szCs w:val="28"/>
        </w:rPr>
        <w:t>№ 294-ФЗ</w:t>
      </w:r>
      <w:r w:rsidRPr="00E62ECC">
        <w:rPr>
          <w:rFonts w:ascii="Times New Roman" w:hAnsi="Times New Roman" w:cs="Times New Roman"/>
          <w:color w:val="000000"/>
          <w:sz w:val="28"/>
          <w:szCs w:val="28"/>
        </w:rPr>
        <w:t xml:space="preserve">; </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51C9" w:rsidRPr="00E62ECC" w:rsidRDefault="002F51C9" w:rsidP="00875FC1">
      <w:pPr>
        <w:ind w:firstLine="567"/>
        <w:contextualSpacing/>
        <w:jc w:val="both"/>
        <w:rPr>
          <w:rFonts w:cs="Arial"/>
          <w:sz w:val="28"/>
          <w:szCs w:val="28"/>
        </w:rPr>
      </w:pPr>
      <w:r w:rsidRPr="00E62ECC">
        <w:rPr>
          <w:sz w:val="28"/>
          <w:szCs w:val="28"/>
        </w:rPr>
        <w:t>6) на возмещение вреда</w:t>
      </w:r>
      <w:r w:rsidRPr="00E62ECC">
        <w:rPr>
          <w:rFonts w:cs="Arial"/>
          <w:sz w:val="28"/>
          <w:szCs w:val="28"/>
        </w:rPr>
        <w:t>,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E62ECC">
        <w:rPr>
          <w:sz w:val="28"/>
          <w:szCs w:val="28"/>
          <w:lang w:eastAsia="ar-SA"/>
        </w:rPr>
        <w:t xml:space="preserve"> поселения</w:t>
      </w:r>
      <w:r w:rsidRPr="00E62ECC">
        <w:rPr>
          <w:rFonts w:cs="Arial"/>
          <w:sz w:val="28"/>
          <w:szCs w:val="28"/>
        </w:rPr>
        <w:t xml:space="preserve"> в соответствии с </w:t>
      </w:r>
      <w:hyperlink r:id="rId8" w:history="1">
        <w:r w:rsidRPr="00E62ECC">
          <w:rPr>
            <w:rFonts w:cs="Arial"/>
            <w:sz w:val="28"/>
            <w:szCs w:val="28"/>
          </w:rPr>
          <w:t>гражданским законодательством</w:t>
        </w:r>
      </w:hyperlink>
      <w:r w:rsidRPr="00E62ECC">
        <w:rPr>
          <w:rFonts w:cs="Arial"/>
          <w:sz w:val="28"/>
          <w:szCs w:val="28"/>
        </w:rPr>
        <w:t xml:space="preserve"> в порядке определенной статьёй 22 Федерального закона № 294-ФЗ от 26 декабря 2008 года.</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1.6.2.</w:t>
      </w:r>
      <w:r w:rsidRPr="00E62ECC">
        <w:t xml:space="preserve"> </w:t>
      </w:r>
      <w:r w:rsidRPr="00E62ECC">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bookmarkEnd w:id="12"/>
      <w:r w:rsidRPr="00E62ECC">
        <w:rPr>
          <w:rFonts w:ascii="Times New Roman" w:hAnsi="Times New Roman" w:cs="Times New Roman"/>
          <w:sz w:val="28"/>
          <w:szCs w:val="28"/>
        </w:rPr>
        <w:t>:</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1)</w:t>
      </w:r>
      <w:r w:rsidRPr="00E62ECC">
        <w:rPr>
          <w:rFonts w:ascii="Times New Roman" w:hAnsi="Times New Roman" w:cs="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51C9" w:rsidRPr="00E62ECC" w:rsidRDefault="002F51C9" w:rsidP="00875FC1">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F51C9" w:rsidRPr="00E62ECC" w:rsidRDefault="002F51C9" w:rsidP="00875FC1">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sidRPr="00E62ECC">
        <w:rPr>
          <w:color w:val="000000"/>
          <w:sz w:val="28"/>
          <w:szCs w:val="28"/>
        </w:rPr>
        <w:t xml:space="preserve"> </w:t>
      </w:r>
      <w:r w:rsidRPr="00E62ECC">
        <w:rPr>
          <w:rFonts w:ascii="Times New Roman" w:hAnsi="Times New Roman" w:cs="Times New Roman"/>
          <w:color w:val="000000"/>
          <w:sz w:val="28"/>
          <w:szCs w:val="28"/>
        </w:rPr>
        <w:t>законодательством Российской Федерации.</w:t>
      </w:r>
    </w:p>
    <w:bookmarkEnd w:id="5"/>
    <w:p w:rsidR="002F51C9" w:rsidRPr="00E62ECC" w:rsidRDefault="002F51C9" w:rsidP="00875FC1">
      <w:pPr>
        <w:autoSpaceDE w:val="0"/>
        <w:autoSpaceDN w:val="0"/>
        <w:adjustRightInd w:val="0"/>
        <w:ind w:firstLine="567"/>
        <w:jc w:val="both"/>
        <w:rPr>
          <w:bCs/>
          <w:sz w:val="28"/>
          <w:szCs w:val="28"/>
        </w:rPr>
      </w:pPr>
      <w:r w:rsidRPr="00E62ECC">
        <w:rPr>
          <w:sz w:val="28"/>
          <w:szCs w:val="28"/>
        </w:rPr>
        <w:t>1.7. 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2F51C9" w:rsidRPr="00E62ECC" w:rsidRDefault="002F51C9" w:rsidP="002F51C9">
      <w:pPr>
        <w:autoSpaceDE w:val="0"/>
        <w:autoSpaceDN w:val="0"/>
        <w:adjustRightInd w:val="0"/>
        <w:ind w:firstLine="709"/>
        <w:rPr>
          <w:b/>
          <w:sz w:val="28"/>
          <w:szCs w:val="28"/>
        </w:rPr>
      </w:pPr>
    </w:p>
    <w:p w:rsidR="002F51C9" w:rsidRPr="00E62ECC" w:rsidRDefault="002F51C9" w:rsidP="002F51C9">
      <w:pPr>
        <w:autoSpaceDE w:val="0"/>
        <w:autoSpaceDN w:val="0"/>
        <w:adjustRightInd w:val="0"/>
        <w:jc w:val="center"/>
        <w:outlineLvl w:val="1"/>
        <w:rPr>
          <w:sz w:val="28"/>
          <w:szCs w:val="28"/>
        </w:rPr>
      </w:pPr>
      <w:r w:rsidRPr="00E62ECC">
        <w:rPr>
          <w:sz w:val="28"/>
          <w:szCs w:val="28"/>
        </w:rPr>
        <w:t xml:space="preserve">Раздел II Требования к порядку исполнения муниципальной функции </w:t>
      </w:r>
    </w:p>
    <w:p w:rsidR="002F51C9" w:rsidRPr="00E62ECC" w:rsidRDefault="002F51C9" w:rsidP="00E62ECC">
      <w:pPr>
        <w:suppressAutoHyphens/>
        <w:ind w:firstLine="567"/>
        <w:jc w:val="both"/>
        <w:rPr>
          <w:sz w:val="28"/>
          <w:szCs w:val="28"/>
          <w:lang w:eastAsia="ar-SA"/>
        </w:rPr>
      </w:pPr>
      <w:r w:rsidRPr="00E62ECC">
        <w:rPr>
          <w:sz w:val="28"/>
          <w:szCs w:val="28"/>
          <w:lang w:eastAsia="ar-SA"/>
        </w:rPr>
        <w:t>2.1. Порядок информирования об осуществлении муниципальной функции.</w:t>
      </w:r>
    </w:p>
    <w:p w:rsidR="002F51C9" w:rsidRPr="00E62ECC" w:rsidRDefault="002F51C9" w:rsidP="00E62ECC">
      <w:pPr>
        <w:suppressAutoHyphens/>
        <w:autoSpaceDE w:val="0"/>
        <w:autoSpaceDN w:val="0"/>
        <w:adjustRightInd w:val="0"/>
        <w:ind w:firstLine="567"/>
        <w:jc w:val="both"/>
        <w:rPr>
          <w:sz w:val="28"/>
          <w:szCs w:val="28"/>
          <w:lang w:eastAsia="ar-SA"/>
        </w:rPr>
      </w:pPr>
      <w:r w:rsidRPr="00E62ECC">
        <w:rPr>
          <w:sz w:val="28"/>
          <w:szCs w:val="28"/>
          <w:lang w:eastAsia="ar-SA"/>
        </w:rPr>
        <w:t xml:space="preserve">2.1.1. Информация об исполнении муниципальной функции доводится до сведения заявителей на личном приеме в администрации </w:t>
      </w:r>
      <w:r w:rsidR="00875FC1" w:rsidRPr="00E62ECC">
        <w:rPr>
          <w:sz w:val="28"/>
          <w:szCs w:val="28"/>
          <w:lang w:eastAsia="ar-SA"/>
        </w:rPr>
        <w:t>Новолабинского</w:t>
      </w:r>
      <w:r w:rsidRPr="00E62ECC">
        <w:rPr>
          <w:sz w:val="28"/>
          <w:szCs w:val="28"/>
          <w:lang w:eastAsia="ar-SA"/>
        </w:rPr>
        <w:t xml:space="preserve"> сельского поселения Усть-Лабинского района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875FC1" w:rsidRPr="00E62ECC">
        <w:rPr>
          <w:sz w:val="28"/>
          <w:szCs w:val="28"/>
          <w:lang w:eastAsia="ar-SA"/>
        </w:rPr>
        <w:t>Новолабинского</w:t>
      </w:r>
      <w:r w:rsidRPr="00E62ECC">
        <w:rPr>
          <w:sz w:val="28"/>
          <w:szCs w:val="28"/>
          <w:lang w:eastAsia="ar-SA"/>
        </w:rPr>
        <w:t xml:space="preserve"> сельского поселения  Усть-Лабинского района, размещается на информационных стендах в здании администрации </w:t>
      </w:r>
      <w:r w:rsidR="00875FC1" w:rsidRPr="00E62ECC">
        <w:rPr>
          <w:sz w:val="28"/>
          <w:szCs w:val="28"/>
          <w:lang w:eastAsia="ar-SA"/>
        </w:rPr>
        <w:t>Новолабинского</w:t>
      </w:r>
      <w:r w:rsidRPr="00E62ECC">
        <w:rPr>
          <w:sz w:val="28"/>
          <w:szCs w:val="28"/>
          <w:lang w:eastAsia="ar-SA"/>
        </w:rPr>
        <w:t xml:space="preserve"> сельского поселения Усть-Лабинского района, а так же размещается в федеральной государственной информационной системе «Единый портал государственных и муниципальных услуг (функций)».</w:t>
      </w:r>
    </w:p>
    <w:p w:rsidR="002F51C9" w:rsidRPr="00E62ECC" w:rsidRDefault="002F51C9" w:rsidP="00E62ECC">
      <w:pPr>
        <w:suppressAutoHyphens/>
        <w:autoSpaceDE w:val="0"/>
        <w:autoSpaceDN w:val="0"/>
        <w:adjustRightInd w:val="0"/>
        <w:ind w:firstLine="567"/>
        <w:jc w:val="both"/>
        <w:rPr>
          <w:sz w:val="28"/>
          <w:szCs w:val="28"/>
          <w:lang w:eastAsia="ar-SA"/>
        </w:rPr>
      </w:pPr>
      <w:r w:rsidRPr="00E62ECC">
        <w:rPr>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875FC1" w:rsidRPr="00E62ECC">
        <w:rPr>
          <w:sz w:val="28"/>
          <w:szCs w:val="28"/>
          <w:lang w:eastAsia="ar-SA"/>
        </w:rPr>
        <w:t>Новолабинского</w:t>
      </w:r>
      <w:r w:rsidRPr="00E62ECC">
        <w:rPr>
          <w:sz w:val="28"/>
          <w:szCs w:val="28"/>
          <w:lang w:eastAsia="ar-SA"/>
        </w:rPr>
        <w:t xml:space="preserve"> сельского поселения Усть-Лабинского района, официальных сайтах Генеральной прокуратуры Российской</w:t>
      </w:r>
      <w:r w:rsidR="00E62ECC" w:rsidRPr="00E62ECC">
        <w:rPr>
          <w:sz w:val="28"/>
          <w:szCs w:val="28"/>
          <w:lang w:eastAsia="ar-SA"/>
        </w:rPr>
        <w:t xml:space="preserve"> Федерации: http:genproc.gov.ru</w:t>
      </w:r>
      <w:r w:rsidRPr="00E62ECC">
        <w:rPr>
          <w:sz w:val="28"/>
          <w:szCs w:val="28"/>
          <w:lang w:eastAsia="ar-SA"/>
        </w:rPr>
        <w:t xml:space="preserve"> и прокуратуры Краснодарского края: www.prokuratura-krasnodar.ru.</w:t>
      </w:r>
    </w:p>
    <w:p w:rsidR="002F51C9" w:rsidRPr="00E62ECC" w:rsidRDefault="002F51C9" w:rsidP="00E62ECC">
      <w:pPr>
        <w:suppressAutoHyphens/>
        <w:autoSpaceDE w:val="0"/>
        <w:autoSpaceDN w:val="0"/>
        <w:adjustRightInd w:val="0"/>
        <w:ind w:firstLine="567"/>
        <w:jc w:val="both"/>
        <w:rPr>
          <w:sz w:val="28"/>
          <w:szCs w:val="28"/>
          <w:lang w:eastAsia="ar-SA"/>
        </w:rPr>
      </w:pPr>
      <w:r w:rsidRPr="00E62ECC">
        <w:rPr>
          <w:sz w:val="28"/>
          <w:szCs w:val="28"/>
          <w:lang w:eastAsia="ar-SA"/>
        </w:rPr>
        <w:t xml:space="preserve">2.1.2. Почтовый адрес, контактный телефон администрации </w:t>
      </w:r>
      <w:r w:rsidR="00875FC1" w:rsidRPr="00E62ECC">
        <w:rPr>
          <w:sz w:val="28"/>
          <w:szCs w:val="28"/>
          <w:lang w:eastAsia="ar-SA"/>
        </w:rPr>
        <w:t>Новолабинского</w:t>
      </w:r>
      <w:r w:rsidRPr="00E62ECC">
        <w:rPr>
          <w:sz w:val="28"/>
          <w:szCs w:val="28"/>
          <w:lang w:eastAsia="ar-SA"/>
        </w:rPr>
        <w:t xml:space="preserve"> сельского поселения Усть-Лабинского района: Краснодарский край, Усть-Лабинский район, </w:t>
      </w:r>
      <w:r w:rsidR="00E62ECC" w:rsidRPr="00E62ECC">
        <w:rPr>
          <w:sz w:val="28"/>
          <w:szCs w:val="28"/>
          <w:lang w:eastAsia="ar-SA"/>
        </w:rPr>
        <w:t>станица Новолабинская</w:t>
      </w:r>
      <w:r w:rsidRPr="00E62ECC">
        <w:rPr>
          <w:sz w:val="28"/>
          <w:szCs w:val="28"/>
          <w:lang w:eastAsia="ar-SA"/>
        </w:rPr>
        <w:t>, ул. К</w:t>
      </w:r>
      <w:r w:rsidR="00E62ECC" w:rsidRPr="00E62ECC">
        <w:rPr>
          <w:sz w:val="28"/>
          <w:szCs w:val="28"/>
          <w:lang w:eastAsia="ar-SA"/>
        </w:rPr>
        <w:t>алинина</w:t>
      </w:r>
      <w:r w:rsidRPr="00E62ECC">
        <w:rPr>
          <w:sz w:val="28"/>
          <w:szCs w:val="28"/>
          <w:lang w:eastAsia="ar-SA"/>
        </w:rPr>
        <w:t xml:space="preserve">, дом </w:t>
      </w:r>
      <w:r w:rsidR="00E62ECC" w:rsidRPr="00E62ECC">
        <w:rPr>
          <w:sz w:val="28"/>
          <w:szCs w:val="28"/>
          <w:lang w:eastAsia="ar-SA"/>
        </w:rPr>
        <w:t>12</w:t>
      </w:r>
      <w:r w:rsidRPr="00E62ECC">
        <w:rPr>
          <w:sz w:val="28"/>
          <w:szCs w:val="28"/>
          <w:lang w:eastAsia="ar-SA"/>
        </w:rPr>
        <w:t>.</w:t>
      </w:r>
    </w:p>
    <w:p w:rsidR="002F51C9" w:rsidRPr="00E62ECC" w:rsidRDefault="002F51C9" w:rsidP="00E62ECC">
      <w:pPr>
        <w:tabs>
          <w:tab w:val="left" w:pos="0"/>
          <w:tab w:val="left" w:pos="709"/>
        </w:tabs>
        <w:suppressAutoHyphens/>
        <w:spacing w:line="100" w:lineRule="atLeast"/>
        <w:ind w:firstLine="567"/>
        <w:jc w:val="both"/>
        <w:rPr>
          <w:rFonts w:eastAsia="SimSun"/>
          <w:color w:val="00000A"/>
          <w:sz w:val="28"/>
          <w:szCs w:val="28"/>
        </w:rPr>
      </w:pPr>
      <w:r w:rsidRPr="00E62ECC">
        <w:rPr>
          <w:rFonts w:eastAsia="SimSun"/>
          <w:color w:val="00000A"/>
          <w:sz w:val="28"/>
          <w:szCs w:val="28"/>
        </w:rPr>
        <w:t>Справочные телефоны:</w:t>
      </w:r>
    </w:p>
    <w:p w:rsidR="002F51C9" w:rsidRPr="00E62ECC" w:rsidRDefault="002F51C9" w:rsidP="00E62ECC">
      <w:pPr>
        <w:tabs>
          <w:tab w:val="left" w:pos="0"/>
          <w:tab w:val="left" w:pos="709"/>
        </w:tabs>
        <w:suppressAutoHyphens/>
        <w:spacing w:line="100" w:lineRule="atLeast"/>
        <w:ind w:firstLine="567"/>
        <w:jc w:val="both"/>
        <w:rPr>
          <w:rFonts w:eastAsia="SimSun"/>
          <w:color w:val="00000A"/>
          <w:sz w:val="28"/>
          <w:szCs w:val="28"/>
        </w:rPr>
      </w:pPr>
      <w:r w:rsidRPr="00E62ECC">
        <w:rPr>
          <w:rFonts w:eastAsia="SimSun"/>
          <w:color w:val="00000A"/>
          <w:sz w:val="28"/>
          <w:szCs w:val="28"/>
        </w:rPr>
        <w:t xml:space="preserve">Общий отдел: 8 (86135) </w:t>
      </w:r>
      <w:r w:rsidR="00E62ECC" w:rsidRPr="00E62ECC">
        <w:rPr>
          <w:rFonts w:eastAsia="SimSun"/>
          <w:color w:val="00000A"/>
          <w:sz w:val="28"/>
          <w:szCs w:val="28"/>
        </w:rPr>
        <w:t>36-1-86</w:t>
      </w:r>
      <w:r w:rsidRPr="00E62ECC">
        <w:rPr>
          <w:rFonts w:eastAsia="SimSun"/>
          <w:color w:val="00000A"/>
          <w:sz w:val="28"/>
          <w:szCs w:val="28"/>
        </w:rPr>
        <w:t>.</w:t>
      </w:r>
    </w:p>
    <w:p w:rsidR="002F51C9" w:rsidRPr="00E62ECC" w:rsidRDefault="002F51C9" w:rsidP="00E62ECC">
      <w:pPr>
        <w:tabs>
          <w:tab w:val="left" w:pos="0"/>
          <w:tab w:val="left" w:pos="709"/>
        </w:tabs>
        <w:suppressAutoHyphens/>
        <w:spacing w:line="100" w:lineRule="atLeast"/>
        <w:ind w:firstLine="567"/>
        <w:jc w:val="both"/>
        <w:rPr>
          <w:rFonts w:eastAsia="SimSun"/>
          <w:color w:val="00000A"/>
          <w:sz w:val="28"/>
          <w:szCs w:val="28"/>
        </w:rPr>
      </w:pPr>
      <w:r w:rsidRPr="00E62ECC">
        <w:rPr>
          <w:rFonts w:eastAsia="SimSun"/>
          <w:color w:val="000000"/>
          <w:sz w:val="28"/>
          <w:szCs w:val="28"/>
        </w:rPr>
        <w:t xml:space="preserve">Адрес электронной почты: </w:t>
      </w:r>
      <w:hyperlink r:id="rId9" w:history="1">
        <w:r w:rsidR="00E62ECC" w:rsidRPr="00E62ECC">
          <w:rPr>
            <w:rStyle w:val="afb"/>
            <w:sz w:val="28"/>
            <w:szCs w:val="28"/>
            <w:lang w:val="en-US"/>
          </w:rPr>
          <w:t>admnovolaba</w:t>
        </w:r>
        <w:r w:rsidR="00E62ECC" w:rsidRPr="00E62ECC">
          <w:rPr>
            <w:rStyle w:val="afb"/>
            <w:sz w:val="28"/>
            <w:szCs w:val="28"/>
          </w:rPr>
          <w:t>@</w:t>
        </w:r>
        <w:r w:rsidR="00E62ECC" w:rsidRPr="00E62ECC">
          <w:rPr>
            <w:rStyle w:val="afb"/>
            <w:sz w:val="28"/>
            <w:szCs w:val="28"/>
            <w:lang w:val="en-US"/>
          </w:rPr>
          <w:t>mail</w:t>
        </w:r>
        <w:r w:rsidR="00E62ECC" w:rsidRPr="00E62ECC">
          <w:rPr>
            <w:rStyle w:val="afb"/>
            <w:sz w:val="28"/>
            <w:szCs w:val="28"/>
          </w:rPr>
          <w:t>.</w:t>
        </w:r>
        <w:r w:rsidR="00E62ECC" w:rsidRPr="00E62ECC">
          <w:rPr>
            <w:rStyle w:val="afb"/>
            <w:sz w:val="28"/>
            <w:szCs w:val="28"/>
            <w:lang w:val="en-US"/>
          </w:rPr>
          <w:t>ru</w:t>
        </w:r>
      </w:hyperlink>
    </w:p>
    <w:p w:rsidR="002F51C9" w:rsidRPr="00E62ECC" w:rsidRDefault="002F51C9" w:rsidP="00E62ECC">
      <w:pPr>
        <w:tabs>
          <w:tab w:val="left" w:pos="0"/>
          <w:tab w:val="left" w:pos="709"/>
        </w:tabs>
        <w:suppressAutoHyphens/>
        <w:spacing w:line="100" w:lineRule="atLeast"/>
        <w:ind w:firstLine="567"/>
        <w:jc w:val="both"/>
        <w:rPr>
          <w:rFonts w:eastAsia="SimSun"/>
          <w:color w:val="000000"/>
          <w:sz w:val="28"/>
          <w:szCs w:val="28"/>
          <w:u w:val="single"/>
          <w:lang w:bidi="ru-RU"/>
        </w:rPr>
      </w:pPr>
      <w:r w:rsidRPr="00E62ECC">
        <w:rPr>
          <w:rFonts w:eastAsia="SimSun"/>
          <w:color w:val="000000"/>
          <w:sz w:val="28"/>
          <w:szCs w:val="28"/>
          <w:lang w:bidi="ru-RU"/>
        </w:rPr>
        <w:t xml:space="preserve">Адрес официального сайта </w:t>
      </w:r>
      <w:r w:rsidR="00875FC1" w:rsidRPr="00E62ECC">
        <w:rPr>
          <w:rFonts w:eastAsia="SimSun"/>
          <w:color w:val="000000"/>
          <w:sz w:val="28"/>
          <w:szCs w:val="28"/>
          <w:lang w:bidi="ru-RU"/>
        </w:rPr>
        <w:t>Новолабинского</w:t>
      </w:r>
      <w:r w:rsidRPr="00E62ECC">
        <w:rPr>
          <w:rFonts w:eastAsia="SimSun"/>
          <w:color w:val="000000"/>
          <w:sz w:val="28"/>
          <w:szCs w:val="28"/>
          <w:lang w:bidi="ru-RU"/>
        </w:rPr>
        <w:t xml:space="preserve"> сельского поселения Усть-Лабинского района  в сети Интернет:</w:t>
      </w:r>
      <w:r w:rsidRPr="00E62ECC">
        <w:rPr>
          <w:b/>
          <w:sz w:val="28"/>
          <w:szCs w:val="28"/>
        </w:rPr>
        <w:t xml:space="preserve"> </w:t>
      </w:r>
      <w:r w:rsidRPr="00E62ECC">
        <w:rPr>
          <w:sz w:val="28"/>
          <w:szCs w:val="28"/>
        </w:rPr>
        <w:t>www.</w:t>
      </w:r>
      <w:r w:rsidR="00E62ECC" w:rsidRPr="00E62ECC">
        <w:rPr>
          <w:sz w:val="28"/>
          <w:szCs w:val="28"/>
          <w:lang w:val="en-US"/>
        </w:rPr>
        <w:t>novolabinskoesp</w:t>
      </w:r>
      <w:r w:rsidRPr="00E62ECC">
        <w:rPr>
          <w:sz w:val="28"/>
          <w:szCs w:val="28"/>
        </w:rPr>
        <w:t>.ru</w:t>
      </w:r>
    </w:p>
    <w:p w:rsidR="002F51C9" w:rsidRPr="00E62ECC" w:rsidRDefault="002F51C9" w:rsidP="00E62ECC">
      <w:pPr>
        <w:tabs>
          <w:tab w:val="left" w:pos="0"/>
          <w:tab w:val="left" w:pos="709"/>
        </w:tabs>
        <w:suppressAutoHyphens/>
        <w:spacing w:line="100" w:lineRule="atLeast"/>
        <w:ind w:firstLine="567"/>
        <w:jc w:val="both"/>
        <w:rPr>
          <w:rFonts w:eastAsia="SimSun"/>
          <w:color w:val="000000"/>
          <w:sz w:val="28"/>
          <w:szCs w:val="28"/>
        </w:rPr>
      </w:pPr>
      <w:r w:rsidRPr="00E62ECC">
        <w:rPr>
          <w:rFonts w:eastAsia="SimSun"/>
          <w:color w:val="000000"/>
          <w:sz w:val="28"/>
          <w:szCs w:val="28"/>
        </w:rPr>
        <w:t xml:space="preserve">График работы администрации </w:t>
      </w:r>
      <w:r w:rsidR="00875FC1" w:rsidRPr="00E62ECC">
        <w:rPr>
          <w:rFonts w:eastAsia="SimSun"/>
          <w:color w:val="000000"/>
          <w:sz w:val="28"/>
          <w:szCs w:val="28"/>
        </w:rPr>
        <w:t>Новолабинского</w:t>
      </w:r>
      <w:r w:rsidRPr="00E62ECC">
        <w:rPr>
          <w:rFonts w:eastAsia="SimSun"/>
          <w:color w:val="000000"/>
          <w:sz w:val="28"/>
          <w:szCs w:val="28"/>
        </w:rPr>
        <w:t xml:space="preserve"> сельского поселения Усть-Лабинского района:</w:t>
      </w:r>
    </w:p>
    <w:tbl>
      <w:tblPr>
        <w:tblW w:w="0" w:type="auto"/>
        <w:tblInd w:w="70" w:type="dxa"/>
        <w:tblLayout w:type="fixed"/>
        <w:tblCellMar>
          <w:left w:w="70" w:type="dxa"/>
          <w:right w:w="70" w:type="dxa"/>
        </w:tblCellMar>
        <w:tblLook w:val="04A0"/>
      </w:tblPr>
      <w:tblGrid>
        <w:gridCol w:w="2694"/>
        <w:gridCol w:w="3543"/>
        <w:gridCol w:w="3261"/>
      </w:tblGrid>
      <w:tr w:rsidR="002F51C9" w:rsidRPr="00E62ECC" w:rsidTr="00E62ECC">
        <w:trPr>
          <w:cantSplit/>
          <w:trHeight w:val="310"/>
        </w:trPr>
        <w:tc>
          <w:tcPr>
            <w:tcW w:w="2694" w:type="dxa"/>
            <w:tcBorders>
              <w:top w:val="single" w:sz="4" w:space="0" w:color="000000"/>
              <w:left w:val="single" w:sz="4" w:space="0" w:color="000000"/>
              <w:bottom w:val="single" w:sz="4" w:space="0" w:color="000000"/>
              <w:right w:val="single" w:sz="4" w:space="0" w:color="000000"/>
            </w:tcBorders>
          </w:tcPr>
          <w:p w:rsidR="002F51C9" w:rsidRPr="00E62ECC" w:rsidRDefault="002F51C9" w:rsidP="00E62ECC">
            <w:pPr>
              <w:tabs>
                <w:tab w:val="left" w:pos="709"/>
              </w:tabs>
              <w:suppressAutoHyphens/>
              <w:spacing w:line="276" w:lineRule="auto"/>
              <w:jc w:val="center"/>
              <w:rPr>
                <w:rFonts w:eastAsia="SimSun"/>
                <w:color w:val="000000"/>
                <w:sz w:val="28"/>
                <w:szCs w:val="28"/>
                <w:lang w:eastAsia="hi-IN" w:bidi="hi-IN"/>
              </w:rPr>
            </w:pPr>
            <w:r w:rsidRPr="00E62ECC">
              <w:rPr>
                <w:rFonts w:eastAsia="SimSu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2F51C9" w:rsidRPr="00E62ECC" w:rsidRDefault="002F51C9" w:rsidP="00E62ECC">
            <w:pPr>
              <w:tabs>
                <w:tab w:val="left" w:pos="709"/>
              </w:tabs>
              <w:suppressAutoHyphens/>
              <w:spacing w:line="276" w:lineRule="auto"/>
              <w:jc w:val="center"/>
              <w:rPr>
                <w:rFonts w:eastAsia="SimSun"/>
                <w:color w:val="000000"/>
                <w:sz w:val="28"/>
                <w:szCs w:val="28"/>
                <w:lang w:eastAsia="hi-IN" w:bidi="hi-IN"/>
              </w:rPr>
            </w:pPr>
            <w:r w:rsidRPr="00E62ECC">
              <w:rPr>
                <w:rFonts w:eastAsia="SimSu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2F51C9" w:rsidRPr="00E62ECC" w:rsidRDefault="00E62ECC" w:rsidP="00E62ECC">
            <w:pPr>
              <w:tabs>
                <w:tab w:val="left" w:pos="709"/>
              </w:tabs>
              <w:suppressAutoHyphens/>
              <w:spacing w:line="276" w:lineRule="auto"/>
              <w:jc w:val="center"/>
              <w:rPr>
                <w:rFonts w:eastAsia="SimSun"/>
                <w:color w:val="000000"/>
                <w:sz w:val="28"/>
                <w:szCs w:val="28"/>
                <w:lang w:eastAsia="hi-IN" w:bidi="hi-IN"/>
              </w:rPr>
            </w:pPr>
            <w:r w:rsidRPr="00E62ECC">
              <w:rPr>
                <w:rFonts w:eastAsia="SimSun"/>
                <w:color w:val="000000"/>
                <w:sz w:val="28"/>
                <w:szCs w:val="28"/>
                <w:lang w:eastAsia="hi-IN" w:bidi="hi-IN"/>
              </w:rPr>
              <w:t xml:space="preserve">Время перерыва в </w:t>
            </w:r>
            <w:r w:rsidR="002F51C9" w:rsidRPr="00E62ECC">
              <w:rPr>
                <w:rFonts w:eastAsia="SimSun"/>
                <w:color w:val="000000"/>
                <w:sz w:val="28"/>
                <w:szCs w:val="28"/>
                <w:lang w:eastAsia="hi-IN" w:bidi="hi-IN"/>
              </w:rPr>
              <w:t>работе</w:t>
            </w:r>
          </w:p>
        </w:tc>
      </w:tr>
      <w:tr w:rsidR="002F51C9" w:rsidRPr="00E62ECC" w:rsidTr="00875FC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E62ECC" w:rsidRDefault="002F51C9"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2F51C9" w:rsidRPr="00E62ECC" w:rsidRDefault="002F51C9" w:rsidP="00E62ECC">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8.00 до 1</w:t>
            </w:r>
            <w:r w:rsidR="00E62ECC" w:rsidRPr="00E62ECC">
              <w:rPr>
                <w:rFonts w:eastAsia="SimSun"/>
                <w:color w:val="000000"/>
                <w:sz w:val="28"/>
                <w:szCs w:val="28"/>
                <w:lang w:val="en-US" w:eastAsia="hi-IN" w:bidi="hi-IN"/>
              </w:rPr>
              <w:t>7</w:t>
            </w:r>
            <w:r w:rsidRPr="00E62ECC">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2F51C9" w:rsidRPr="00E62ECC" w:rsidRDefault="002F51C9" w:rsidP="00E62ECC">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12.00 до 1</w:t>
            </w:r>
            <w:r w:rsidR="00E62ECC" w:rsidRPr="00E62ECC">
              <w:rPr>
                <w:rFonts w:eastAsia="SimSun"/>
                <w:color w:val="000000"/>
                <w:sz w:val="28"/>
                <w:szCs w:val="28"/>
                <w:lang w:val="en-US" w:eastAsia="hi-IN" w:bidi="hi-IN"/>
              </w:rPr>
              <w:t>4</w:t>
            </w:r>
            <w:r w:rsidRPr="00E62ECC">
              <w:rPr>
                <w:rFonts w:eastAsia="SimSun"/>
                <w:color w:val="000000"/>
                <w:sz w:val="28"/>
                <w:szCs w:val="28"/>
                <w:lang w:eastAsia="hi-IN" w:bidi="hi-IN"/>
              </w:rPr>
              <w:t>.00</w:t>
            </w:r>
          </w:p>
        </w:tc>
      </w:tr>
      <w:tr w:rsidR="00E62ECC" w:rsidRPr="00E62ECC" w:rsidTr="00875FC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62ECC" w:rsidRPr="00E62ECC" w:rsidRDefault="00E62ECC"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E62ECC" w:rsidRPr="00E62ECC" w:rsidRDefault="00E62ECC" w:rsidP="00207307">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8.00 до 1</w:t>
            </w:r>
            <w:r w:rsidRPr="00E62ECC">
              <w:rPr>
                <w:rFonts w:eastAsia="SimSun"/>
                <w:color w:val="000000"/>
                <w:sz w:val="28"/>
                <w:szCs w:val="28"/>
                <w:lang w:val="en-US" w:eastAsia="hi-IN" w:bidi="hi-IN"/>
              </w:rPr>
              <w:t>7</w:t>
            </w:r>
            <w:r w:rsidRPr="00E62ECC">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E62ECC" w:rsidRPr="00E62ECC" w:rsidRDefault="00E62ECC" w:rsidP="00207307">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12.00 до 1</w:t>
            </w:r>
            <w:r w:rsidRPr="00E62ECC">
              <w:rPr>
                <w:rFonts w:eastAsia="SimSun"/>
                <w:color w:val="000000"/>
                <w:sz w:val="28"/>
                <w:szCs w:val="28"/>
                <w:lang w:val="en-US" w:eastAsia="hi-IN" w:bidi="hi-IN"/>
              </w:rPr>
              <w:t>4</w:t>
            </w:r>
            <w:r w:rsidRPr="00E62ECC">
              <w:rPr>
                <w:rFonts w:eastAsia="SimSun"/>
                <w:color w:val="000000"/>
                <w:sz w:val="28"/>
                <w:szCs w:val="28"/>
                <w:lang w:eastAsia="hi-IN" w:bidi="hi-IN"/>
              </w:rPr>
              <w:t>.00</w:t>
            </w:r>
          </w:p>
        </w:tc>
      </w:tr>
      <w:tr w:rsidR="00E62ECC" w:rsidRPr="00E62ECC" w:rsidTr="00875FC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62ECC" w:rsidRPr="00E62ECC" w:rsidRDefault="00E62ECC"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E62ECC" w:rsidRPr="00E62ECC" w:rsidRDefault="00E62ECC" w:rsidP="00207307">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8.00 до 1</w:t>
            </w:r>
            <w:r w:rsidRPr="00E62ECC">
              <w:rPr>
                <w:rFonts w:eastAsia="SimSun"/>
                <w:color w:val="000000"/>
                <w:sz w:val="28"/>
                <w:szCs w:val="28"/>
                <w:lang w:val="en-US" w:eastAsia="hi-IN" w:bidi="hi-IN"/>
              </w:rPr>
              <w:t>7</w:t>
            </w:r>
            <w:r w:rsidRPr="00E62ECC">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E62ECC" w:rsidRPr="00E62ECC" w:rsidRDefault="00E62ECC" w:rsidP="00207307">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12.00 до 1</w:t>
            </w:r>
            <w:r w:rsidRPr="00E62ECC">
              <w:rPr>
                <w:rFonts w:eastAsia="SimSun"/>
                <w:color w:val="000000"/>
                <w:sz w:val="28"/>
                <w:szCs w:val="28"/>
                <w:lang w:val="en-US" w:eastAsia="hi-IN" w:bidi="hi-IN"/>
              </w:rPr>
              <w:t>4</w:t>
            </w:r>
            <w:r w:rsidRPr="00E62ECC">
              <w:rPr>
                <w:rFonts w:eastAsia="SimSun"/>
                <w:color w:val="000000"/>
                <w:sz w:val="28"/>
                <w:szCs w:val="28"/>
                <w:lang w:eastAsia="hi-IN" w:bidi="hi-IN"/>
              </w:rPr>
              <w:t>.00</w:t>
            </w:r>
          </w:p>
        </w:tc>
      </w:tr>
      <w:tr w:rsidR="00E62ECC" w:rsidRPr="00E62ECC" w:rsidTr="00875FC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62ECC" w:rsidRPr="00E62ECC" w:rsidRDefault="00E62ECC"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E62ECC" w:rsidRPr="00E62ECC" w:rsidRDefault="00E62ECC" w:rsidP="00207307">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8.00 до 1</w:t>
            </w:r>
            <w:r w:rsidRPr="00E62ECC">
              <w:rPr>
                <w:rFonts w:eastAsia="SimSun"/>
                <w:color w:val="000000"/>
                <w:sz w:val="28"/>
                <w:szCs w:val="28"/>
                <w:lang w:val="en-US" w:eastAsia="hi-IN" w:bidi="hi-IN"/>
              </w:rPr>
              <w:t>7</w:t>
            </w:r>
            <w:r w:rsidRPr="00E62ECC">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E62ECC" w:rsidRPr="00E62ECC" w:rsidRDefault="00E62ECC" w:rsidP="00207307">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12.00 до 1</w:t>
            </w:r>
            <w:r w:rsidRPr="00E62ECC">
              <w:rPr>
                <w:rFonts w:eastAsia="SimSun"/>
                <w:color w:val="000000"/>
                <w:sz w:val="28"/>
                <w:szCs w:val="28"/>
                <w:lang w:val="en-US" w:eastAsia="hi-IN" w:bidi="hi-IN"/>
              </w:rPr>
              <w:t>4</w:t>
            </w:r>
            <w:r w:rsidRPr="00E62ECC">
              <w:rPr>
                <w:rFonts w:eastAsia="SimSun"/>
                <w:color w:val="000000"/>
                <w:sz w:val="28"/>
                <w:szCs w:val="28"/>
                <w:lang w:eastAsia="hi-IN" w:bidi="hi-IN"/>
              </w:rPr>
              <w:t>.00</w:t>
            </w:r>
          </w:p>
        </w:tc>
      </w:tr>
      <w:tr w:rsidR="00E62ECC" w:rsidRPr="00E62ECC" w:rsidTr="00875FC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62ECC" w:rsidRPr="00E62ECC" w:rsidRDefault="00E62ECC"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E62ECC" w:rsidRPr="00E62ECC" w:rsidRDefault="00E62ECC" w:rsidP="00207307">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8.00 до 1</w:t>
            </w:r>
            <w:r w:rsidRPr="00E62ECC">
              <w:rPr>
                <w:rFonts w:eastAsia="SimSun"/>
                <w:color w:val="000000"/>
                <w:sz w:val="28"/>
                <w:szCs w:val="28"/>
                <w:lang w:val="en-US" w:eastAsia="hi-IN" w:bidi="hi-IN"/>
              </w:rPr>
              <w:t>7</w:t>
            </w:r>
            <w:r w:rsidRPr="00E62ECC">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E62ECC" w:rsidRPr="00E62ECC" w:rsidRDefault="00E62ECC" w:rsidP="00207307">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 12.00 до 1</w:t>
            </w:r>
            <w:r w:rsidRPr="00E62ECC">
              <w:rPr>
                <w:rFonts w:eastAsia="SimSun"/>
                <w:color w:val="000000"/>
                <w:sz w:val="28"/>
                <w:szCs w:val="28"/>
                <w:lang w:val="en-US" w:eastAsia="hi-IN" w:bidi="hi-IN"/>
              </w:rPr>
              <w:t>4</w:t>
            </w:r>
            <w:r w:rsidRPr="00E62ECC">
              <w:rPr>
                <w:rFonts w:eastAsia="SimSun"/>
                <w:color w:val="000000"/>
                <w:sz w:val="28"/>
                <w:szCs w:val="28"/>
                <w:lang w:eastAsia="hi-IN" w:bidi="hi-IN"/>
              </w:rPr>
              <w:t>.00</w:t>
            </w:r>
          </w:p>
        </w:tc>
      </w:tr>
      <w:tr w:rsidR="002F51C9" w:rsidRPr="00E62ECC" w:rsidTr="00875FC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E62ECC" w:rsidRDefault="002F51C9"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2F51C9" w:rsidRPr="00E62ECC" w:rsidRDefault="002F51C9"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2F51C9" w:rsidRPr="00E62ECC" w:rsidRDefault="002F51C9" w:rsidP="00875FC1">
            <w:pPr>
              <w:tabs>
                <w:tab w:val="left" w:pos="709"/>
              </w:tabs>
              <w:suppressAutoHyphens/>
              <w:spacing w:line="276" w:lineRule="auto"/>
              <w:rPr>
                <w:rFonts w:eastAsia="SimSun"/>
                <w:color w:val="000000"/>
                <w:sz w:val="28"/>
                <w:szCs w:val="28"/>
                <w:lang w:eastAsia="hi-IN" w:bidi="hi-IN"/>
              </w:rPr>
            </w:pPr>
          </w:p>
        </w:tc>
      </w:tr>
      <w:tr w:rsidR="002F51C9" w:rsidRPr="00E62ECC" w:rsidTr="00875FC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E62ECC" w:rsidRDefault="002F51C9"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2F51C9" w:rsidRPr="00E62ECC" w:rsidRDefault="002F51C9" w:rsidP="00875FC1">
            <w:pPr>
              <w:tabs>
                <w:tab w:val="left" w:pos="709"/>
              </w:tabs>
              <w:suppressAutoHyphens/>
              <w:spacing w:line="276" w:lineRule="auto"/>
              <w:rPr>
                <w:rFonts w:eastAsia="SimSun"/>
                <w:color w:val="000000"/>
                <w:sz w:val="28"/>
                <w:szCs w:val="28"/>
                <w:lang w:eastAsia="hi-IN" w:bidi="hi-IN"/>
              </w:rPr>
            </w:pPr>
            <w:r w:rsidRPr="00E62ECC">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2F51C9" w:rsidRPr="00E62ECC" w:rsidRDefault="002F51C9" w:rsidP="00875FC1">
            <w:pPr>
              <w:tabs>
                <w:tab w:val="left" w:pos="709"/>
              </w:tabs>
              <w:suppressAutoHyphens/>
              <w:spacing w:line="276" w:lineRule="auto"/>
              <w:rPr>
                <w:rFonts w:eastAsia="SimSun"/>
                <w:color w:val="000000"/>
                <w:sz w:val="28"/>
                <w:szCs w:val="28"/>
                <w:lang w:eastAsia="hi-IN" w:bidi="hi-IN"/>
              </w:rPr>
            </w:pPr>
          </w:p>
        </w:tc>
      </w:tr>
    </w:tbl>
    <w:p w:rsidR="002F51C9" w:rsidRPr="00E62ECC" w:rsidRDefault="002F51C9" w:rsidP="00E62ECC">
      <w:pPr>
        <w:suppressAutoHyphens/>
        <w:autoSpaceDE w:val="0"/>
        <w:autoSpaceDN w:val="0"/>
        <w:adjustRightInd w:val="0"/>
        <w:ind w:firstLine="567"/>
        <w:jc w:val="both"/>
        <w:rPr>
          <w:sz w:val="28"/>
          <w:szCs w:val="28"/>
          <w:lang w:eastAsia="ar-SA"/>
        </w:rPr>
      </w:pPr>
      <w:r w:rsidRPr="00E62ECC">
        <w:rPr>
          <w:sz w:val="28"/>
          <w:szCs w:val="28"/>
          <w:lang w:eastAsia="ar-SA"/>
        </w:rPr>
        <w:t xml:space="preserve">2.1.3. Адрес Портала государственных и муниципальных услуг (функций) Краснодарского края </w:t>
      </w:r>
      <w:r w:rsidRPr="00E62ECC">
        <w:rPr>
          <w:sz w:val="28"/>
          <w:szCs w:val="28"/>
          <w:u w:val="single"/>
          <w:lang w:val="en-US" w:eastAsia="ar-SA"/>
        </w:rPr>
        <w:t>www</w:t>
      </w:r>
      <w:r w:rsidRPr="00E62ECC">
        <w:rPr>
          <w:sz w:val="28"/>
          <w:szCs w:val="28"/>
          <w:u w:val="single"/>
          <w:lang w:eastAsia="ar-SA"/>
        </w:rPr>
        <w:t>.</w:t>
      </w:r>
      <w:r w:rsidRPr="00E62ECC">
        <w:rPr>
          <w:sz w:val="28"/>
          <w:szCs w:val="28"/>
          <w:u w:val="single"/>
          <w:lang w:val="en-US" w:eastAsia="ar-SA"/>
        </w:rPr>
        <w:t>pgu</w:t>
      </w:r>
      <w:r w:rsidRPr="00E62ECC">
        <w:rPr>
          <w:sz w:val="28"/>
          <w:szCs w:val="28"/>
          <w:u w:val="single"/>
          <w:lang w:eastAsia="ar-SA"/>
        </w:rPr>
        <w:t>.</w:t>
      </w:r>
      <w:r w:rsidRPr="00E62ECC">
        <w:rPr>
          <w:sz w:val="28"/>
          <w:szCs w:val="28"/>
          <w:u w:val="single"/>
          <w:lang w:val="en-US" w:eastAsia="ar-SA"/>
        </w:rPr>
        <w:t>krasnodar</w:t>
      </w:r>
      <w:r w:rsidRPr="00E62ECC">
        <w:rPr>
          <w:sz w:val="28"/>
          <w:szCs w:val="28"/>
          <w:u w:val="single"/>
          <w:lang w:eastAsia="ar-SA"/>
        </w:rPr>
        <w:t>.</w:t>
      </w:r>
      <w:r w:rsidRPr="00E62ECC">
        <w:rPr>
          <w:sz w:val="28"/>
          <w:szCs w:val="28"/>
          <w:u w:val="single"/>
          <w:lang w:val="en-US" w:eastAsia="ar-SA"/>
        </w:rPr>
        <w:t>ru</w:t>
      </w:r>
      <w:r w:rsidRPr="00E62ECC">
        <w:rPr>
          <w:sz w:val="28"/>
          <w:szCs w:val="28"/>
          <w:lang w:eastAsia="ar-SA"/>
        </w:rPr>
        <w:t>.</w:t>
      </w:r>
    </w:p>
    <w:p w:rsidR="002F51C9" w:rsidRPr="00E62ECC" w:rsidRDefault="002F51C9" w:rsidP="00E62ECC">
      <w:pPr>
        <w:suppressAutoHyphens/>
        <w:ind w:firstLine="567"/>
        <w:jc w:val="both"/>
        <w:rPr>
          <w:sz w:val="28"/>
          <w:szCs w:val="28"/>
          <w:lang w:eastAsia="ar-SA"/>
        </w:rPr>
      </w:pPr>
      <w:r w:rsidRPr="00E62ECC">
        <w:rPr>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2F51C9" w:rsidRPr="00E62ECC" w:rsidRDefault="002F51C9" w:rsidP="00E62ECC">
      <w:pPr>
        <w:suppressAutoHyphens/>
        <w:ind w:firstLine="567"/>
        <w:jc w:val="both"/>
        <w:rPr>
          <w:sz w:val="28"/>
          <w:szCs w:val="28"/>
          <w:lang w:eastAsia="ar-SA"/>
        </w:rPr>
      </w:pPr>
      <w:r w:rsidRPr="00E62ECC">
        <w:rPr>
          <w:sz w:val="28"/>
          <w:szCs w:val="28"/>
          <w:lang w:eastAsia="ar-SA"/>
        </w:rPr>
        <w:t>2.1.5. Основными требованиями к информированию заявителей являются:</w:t>
      </w:r>
    </w:p>
    <w:p w:rsidR="002F51C9" w:rsidRPr="00E62ECC" w:rsidRDefault="002F51C9" w:rsidP="00E62ECC">
      <w:pPr>
        <w:suppressAutoHyphens/>
        <w:ind w:firstLine="567"/>
        <w:jc w:val="both"/>
        <w:rPr>
          <w:sz w:val="28"/>
          <w:szCs w:val="28"/>
          <w:lang w:eastAsia="ar-SA"/>
        </w:rPr>
      </w:pPr>
      <w:r w:rsidRPr="00E62ECC">
        <w:rPr>
          <w:sz w:val="28"/>
          <w:szCs w:val="28"/>
          <w:lang w:eastAsia="ar-SA"/>
        </w:rPr>
        <w:t>1) достоверность предоставляемой информации;</w:t>
      </w:r>
    </w:p>
    <w:p w:rsidR="002F51C9" w:rsidRPr="00E62ECC" w:rsidRDefault="002F51C9" w:rsidP="00E62ECC">
      <w:pPr>
        <w:suppressAutoHyphens/>
        <w:ind w:firstLine="567"/>
        <w:jc w:val="both"/>
        <w:rPr>
          <w:sz w:val="28"/>
          <w:szCs w:val="28"/>
          <w:lang w:eastAsia="ar-SA"/>
        </w:rPr>
      </w:pPr>
      <w:r w:rsidRPr="00E62ECC">
        <w:rPr>
          <w:sz w:val="28"/>
          <w:szCs w:val="28"/>
          <w:lang w:eastAsia="ar-SA"/>
        </w:rPr>
        <w:t>2) чёткость в изложении информации;</w:t>
      </w:r>
    </w:p>
    <w:p w:rsidR="002F51C9" w:rsidRPr="00E62ECC" w:rsidRDefault="002F51C9" w:rsidP="00E62ECC">
      <w:pPr>
        <w:suppressAutoHyphens/>
        <w:ind w:firstLine="567"/>
        <w:jc w:val="both"/>
        <w:rPr>
          <w:sz w:val="28"/>
          <w:szCs w:val="28"/>
          <w:lang w:eastAsia="ar-SA"/>
        </w:rPr>
      </w:pPr>
      <w:r w:rsidRPr="00E62ECC">
        <w:rPr>
          <w:sz w:val="28"/>
          <w:szCs w:val="28"/>
          <w:lang w:eastAsia="ar-SA"/>
        </w:rPr>
        <w:t>3) полнота информирования;</w:t>
      </w:r>
    </w:p>
    <w:p w:rsidR="002F51C9" w:rsidRPr="00E62ECC" w:rsidRDefault="002F51C9" w:rsidP="00E62ECC">
      <w:pPr>
        <w:suppressAutoHyphens/>
        <w:ind w:firstLine="567"/>
        <w:jc w:val="both"/>
        <w:rPr>
          <w:sz w:val="28"/>
          <w:szCs w:val="28"/>
          <w:lang w:eastAsia="ar-SA"/>
        </w:rPr>
      </w:pPr>
      <w:r w:rsidRPr="00E62ECC">
        <w:rPr>
          <w:sz w:val="28"/>
          <w:szCs w:val="28"/>
          <w:lang w:eastAsia="ar-SA"/>
        </w:rPr>
        <w:t>4) наглядность форм предоставляемой информации (при письменном информировании);</w:t>
      </w:r>
    </w:p>
    <w:p w:rsidR="002F51C9" w:rsidRPr="00E62ECC" w:rsidRDefault="002F51C9" w:rsidP="00E62ECC">
      <w:pPr>
        <w:suppressAutoHyphens/>
        <w:ind w:firstLine="567"/>
        <w:jc w:val="both"/>
        <w:rPr>
          <w:sz w:val="28"/>
          <w:szCs w:val="28"/>
          <w:lang w:eastAsia="ar-SA"/>
        </w:rPr>
      </w:pPr>
      <w:r w:rsidRPr="00E62ECC">
        <w:rPr>
          <w:sz w:val="28"/>
          <w:szCs w:val="28"/>
          <w:lang w:eastAsia="ar-SA"/>
        </w:rPr>
        <w:t>5) удобство и доступность получения информирования;</w:t>
      </w:r>
    </w:p>
    <w:p w:rsidR="002F51C9" w:rsidRPr="00E62ECC" w:rsidRDefault="002F51C9" w:rsidP="00E62ECC">
      <w:pPr>
        <w:suppressAutoHyphens/>
        <w:ind w:firstLine="567"/>
        <w:jc w:val="both"/>
        <w:rPr>
          <w:sz w:val="28"/>
          <w:szCs w:val="28"/>
          <w:lang w:eastAsia="ar-SA"/>
        </w:rPr>
      </w:pPr>
      <w:r w:rsidRPr="00E62ECC">
        <w:rPr>
          <w:sz w:val="28"/>
          <w:szCs w:val="28"/>
          <w:lang w:eastAsia="ar-SA"/>
        </w:rPr>
        <w:t>6) оперативность предоставления информации.</w:t>
      </w:r>
    </w:p>
    <w:p w:rsidR="002F51C9" w:rsidRPr="00E62ECC" w:rsidRDefault="002F51C9" w:rsidP="00E62ECC">
      <w:pPr>
        <w:suppressAutoHyphens/>
        <w:ind w:firstLine="567"/>
        <w:jc w:val="both"/>
        <w:rPr>
          <w:sz w:val="28"/>
          <w:szCs w:val="28"/>
          <w:lang w:eastAsia="ar-SA"/>
        </w:rPr>
      </w:pPr>
      <w:r w:rsidRPr="00E62ECC">
        <w:rPr>
          <w:sz w:val="28"/>
          <w:szCs w:val="28"/>
          <w:lang w:eastAsia="ar-SA"/>
        </w:rPr>
        <w:t>2.1.6. Информирование проводится в форме:</w:t>
      </w:r>
    </w:p>
    <w:p w:rsidR="002F51C9" w:rsidRPr="00E62ECC" w:rsidRDefault="002F51C9" w:rsidP="00E62ECC">
      <w:pPr>
        <w:suppressAutoHyphens/>
        <w:ind w:firstLine="567"/>
        <w:jc w:val="both"/>
        <w:rPr>
          <w:sz w:val="28"/>
          <w:szCs w:val="28"/>
          <w:lang w:eastAsia="ar-SA"/>
        </w:rPr>
      </w:pPr>
      <w:r w:rsidRPr="00E62ECC">
        <w:rPr>
          <w:sz w:val="28"/>
          <w:szCs w:val="28"/>
          <w:lang w:eastAsia="ar-SA"/>
        </w:rPr>
        <w:t>устное информирование;</w:t>
      </w:r>
    </w:p>
    <w:p w:rsidR="002F51C9" w:rsidRPr="00E62ECC" w:rsidRDefault="002F51C9" w:rsidP="00E62ECC">
      <w:pPr>
        <w:suppressAutoHyphens/>
        <w:ind w:firstLine="567"/>
        <w:jc w:val="both"/>
        <w:rPr>
          <w:sz w:val="28"/>
          <w:szCs w:val="28"/>
          <w:lang w:eastAsia="ar-SA"/>
        </w:rPr>
      </w:pPr>
      <w:r w:rsidRPr="00E62ECC">
        <w:rPr>
          <w:sz w:val="28"/>
          <w:szCs w:val="28"/>
          <w:lang w:eastAsia="ar-SA"/>
        </w:rPr>
        <w:t>письменное информирование (в том числе с использованием электронных средств связи);</w:t>
      </w:r>
    </w:p>
    <w:p w:rsidR="002F51C9" w:rsidRPr="00E62ECC" w:rsidRDefault="002F51C9" w:rsidP="00E62ECC">
      <w:pPr>
        <w:suppressAutoHyphens/>
        <w:ind w:firstLine="567"/>
        <w:jc w:val="both"/>
        <w:rPr>
          <w:sz w:val="28"/>
          <w:szCs w:val="28"/>
          <w:lang w:eastAsia="ar-SA"/>
        </w:rPr>
      </w:pPr>
      <w:r w:rsidRPr="00E62ECC">
        <w:rPr>
          <w:sz w:val="28"/>
          <w:szCs w:val="28"/>
          <w:lang w:eastAsia="ar-SA"/>
        </w:rPr>
        <w:t xml:space="preserve">размещение информации в электронном виде на официальном сайте </w:t>
      </w:r>
      <w:r w:rsidR="00875FC1" w:rsidRPr="00E62ECC">
        <w:rPr>
          <w:sz w:val="28"/>
          <w:szCs w:val="28"/>
          <w:lang w:eastAsia="ar-SA"/>
        </w:rPr>
        <w:t>Новолабинского</w:t>
      </w:r>
      <w:r w:rsidRPr="00E62ECC">
        <w:rPr>
          <w:sz w:val="28"/>
          <w:szCs w:val="28"/>
          <w:lang w:eastAsia="ar-SA"/>
        </w:rPr>
        <w:t xml:space="preserve"> сельского поселения Усть-Лабинского района, федеральной государственной информационной системе «Единый портал государственных и муниципальных услуг (функций): pgu.krasnodar.ru.</w:t>
      </w:r>
    </w:p>
    <w:p w:rsidR="002F51C9" w:rsidRPr="00E62ECC" w:rsidRDefault="002F51C9" w:rsidP="00E62ECC">
      <w:pPr>
        <w:suppressAutoHyphens/>
        <w:ind w:firstLine="567"/>
        <w:jc w:val="both"/>
        <w:rPr>
          <w:sz w:val="28"/>
          <w:szCs w:val="28"/>
          <w:lang w:eastAsia="ar-SA"/>
        </w:rPr>
      </w:pPr>
      <w:r w:rsidRPr="00E62ECC">
        <w:rPr>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F51C9" w:rsidRPr="00E62ECC" w:rsidRDefault="002F51C9" w:rsidP="00E62ECC">
      <w:pPr>
        <w:suppressAutoHyphens/>
        <w:ind w:firstLine="567"/>
        <w:jc w:val="both"/>
        <w:rPr>
          <w:sz w:val="28"/>
          <w:szCs w:val="28"/>
          <w:lang w:eastAsia="ar-SA"/>
        </w:rPr>
      </w:pPr>
      <w:r w:rsidRPr="00E62ECC">
        <w:rPr>
          <w:sz w:val="28"/>
          <w:szCs w:val="28"/>
          <w:lang w:eastAsia="ar-SA"/>
        </w:rPr>
        <w:t>Рекомендуемое время телефонного разговора – не более 10 минут, личного устного информирования – не более 15 минут.</w:t>
      </w:r>
    </w:p>
    <w:p w:rsidR="002F51C9" w:rsidRPr="00E62ECC" w:rsidRDefault="002F51C9" w:rsidP="00E62ECC">
      <w:pPr>
        <w:suppressAutoHyphens/>
        <w:ind w:firstLine="567"/>
        <w:jc w:val="both"/>
        <w:rPr>
          <w:sz w:val="28"/>
          <w:szCs w:val="28"/>
          <w:lang w:eastAsia="ar-SA"/>
        </w:rPr>
      </w:pPr>
      <w:r w:rsidRPr="00E62ECC">
        <w:rPr>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2F51C9" w:rsidRPr="00E62ECC" w:rsidRDefault="002F51C9" w:rsidP="00E62ECC">
      <w:pPr>
        <w:suppressAutoHyphens/>
        <w:ind w:firstLine="567"/>
        <w:jc w:val="both"/>
        <w:rPr>
          <w:sz w:val="28"/>
          <w:szCs w:val="28"/>
          <w:lang w:eastAsia="ar-SA"/>
        </w:rPr>
      </w:pPr>
      <w:r w:rsidRPr="00E62ECC">
        <w:rPr>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2F51C9" w:rsidRPr="00E62ECC" w:rsidRDefault="002F51C9" w:rsidP="00E62ECC">
      <w:pPr>
        <w:suppressAutoHyphens/>
        <w:ind w:firstLine="567"/>
        <w:jc w:val="both"/>
        <w:rPr>
          <w:sz w:val="28"/>
          <w:szCs w:val="28"/>
          <w:lang w:eastAsia="ar-SA"/>
        </w:rPr>
      </w:pPr>
      <w:r w:rsidRPr="00E62ECC">
        <w:rPr>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F51C9" w:rsidRPr="00E62ECC" w:rsidRDefault="002F51C9" w:rsidP="00E62ECC">
      <w:pPr>
        <w:suppressAutoHyphens/>
        <w:ind w:firstLine="567"/>
        <w:jc w:val="both"/>
        <w:rPr>
          <w:sz w:val="28"/>
          <w:szCs w:val="28"/>
          <w:lang w:eastAsia="ar-SA"/>
        </w:rPr>
      </w:pPr>
      <w:r w:rsidRPr="00E62ECC">
        <w:rPr>
          <w:sz w:val="28"/>
          <w:szCs w:val="28"/>
          <w:lang w:eastAsia="ar-SA"/>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62ECC">
          <w:rPr>
            <w:sz w:val="28"/>
            <w:szCs w:val="28"/>
            <w:lang w:eastAsia="ar-SA"/>
          </w:rPr>
          <w:t>1 см</w:t>
        </w:r>
      </w:smartTag>
      <w:r w:rsidRPr="00E62ECC">
        <w:rPr>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2F51C9" w:rsidRPr="00E62ECC" w:rsidRDefault="002F51C9" w:rsidP="00E62ECC">
      <w:pPr>
        <w:suppressAutoHyphens/>
        <w:ind w:firstLine="567"/>
        <w:jc w:val="both"/>
        <w:rPr>
          <w:sz w:val="28"/>
          <w:szCs w:val="28"/>
          <w:lang w:eastAsia="ar-SA"/>
        </w:rPr>
      </w:pPr>
      <w:r w:rsidRPr="00E62ECC">
        <w:rPr>
          <w:sz w:val="28"/>
          <w:szCs w:val="28"/>
          <w:lang w:eastAsia="ar-SA"/>
        </w:rPr>
        <w:t>2.2. Плата с юридических лиц, индивидуальных предпринимателей за проведение мероприятий по муниципальному контролю не взимается.</w:t>
      </w:r>
    </w:p>
    <w:p w:rsidR="002F51C9" w:rsidRPr="00E62ECC" w:rsidRDefault="002F51C9" w:rsidP="00E62ECC">
      <w:pPr>
        <w:suppressAutoHyphens/>
        <w:ind w:firstLine="567"/>
        <w:jc w:val="both"/>
        <w:rPr>
          <w:color w:val="000000"/>
          <w:sz w:val="28"/>
          <w:szCs w:val="28"/>
          <w:lang w:eastAsia="ar-SA"/>
        </w:rPr>
      </w:pPr>
      <w:r w:rsidRPr="00E62ECC">
        <w:rPr>
          <w:color w:val="000000"/>
          <w:sz w:val="28"/>
          <w:szCs w:val="28"/>
          <w:lang w:eastAsia="ar-SA"/>
        </w:rPr>
        <w:t>2.3. Срок исполнения муниципальной функции.</w:t>
      </w:r>
    </w:p>
    <w:p w:rsidR="002F51C9" w:rsidRPr="00E62ECC" w:rsidRDefault="002F51C9" w:rsidP="00E62ECC">
      <w:pPr>
        <w:suppressAutoHyphens/>
        <w:ind w:firstLine="567"/>
        <w:jc w:val="both"/>
        <w:rPr>
          <w:color w:val="000000"/>
          <w:sz w:val="28"/>
          <w:szCs w:val="28"/>
          <w:lang w:eastAsia="ar-SA"/>
        </w:rPr>
      </w:pPr>
      <w:r w:rsidRPr="00E62ECC">
        <w:rPr>
          <w:color w:val="000000"/>
          <w:sz w:val="28"/>
          <w:szCs w:val="28"/>
          <w:lang w:eastAsia="ar-SA"/>
        </w:rPr>
        <w:t>2.3.1. Срок проведения каждой из проверок (документарная, выездная) не может превышать 20 рабочих дней.</w:t>
      </w:r>
    </w:p>
    <w:p w:rsidR="002F51C9" w:rsidRPr="00E62ECC" w:rsidRDefault="002F51C9" w:rsidP="00E62ECC">
      <w:pPr>
        <w:suppressAutoHyphens/>
        <w:ind w:firstLine="567"/>
        <w:jc w:val="both"/>
        <w:rPr>
          <w:color w:val="000000"/>
          <w:sz w:val="28"/>
          <w:szCs w:val="28"/>
          <w:lang w:eastAsia="ar-SA"/>
        </w:rPr>
      </w:pPr>
      <w:r w:rsidRPr="00E62ECC">
        <w:rPr>
          <w:color w:val="000000"/>
          <w:sz w:val="28"/>
          <w:szCs w:val="28"/>
          <w:lang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1C9" w:rsidRPr="00E62ECC" w:rsidRDefault="002F51C9" w:rsidP="00E62ECC">
      <w:pPr>
        <w:autoSpaceDE w:val="0"/>
        <w:autoSpaceDN w:val="0"/>
        <w:adjustRightInd w:val="0"/>
        <w:ind w:firstLine="567"/>
        <w:jc w:val="both"/>
        <w:rPr>
          <w:rFonts w:eastAsia="Calibri"/>
          <w:color w:val="000000"/>
          <w:sz w:val="28"/>
          <w:szCs w:val="28"/>
          <w:lang w:eastAsia="en-US"/>
        </w:rPr>
      </w:pPr>
      <w:r w:rsidRPr="00E62ECC">
        <w:rPr>
          <w:rFonts w:eastAsia="Calibri"/>
          <w:color w:val="000000"/>
          <w:sz w:val="28"/>
          <w:szCs w:val="28"/>
          <w:lang w:eastAsia="en-US"/>
        </w:rPr>
        <w:t xml:space="preserve">2.3.2.1. В случае необходимости при проведении проверки, указанной в </w:t>
      </w:r>
      <w:hyperlink w:anchor="sub_132" w:history="1">
        <w:r w:rsidRPr="00E62ECC">
          <w:rPr>
            <w:rFonts w:eastAsia="Calibri"/>
            <w:color w:val="000000"/>
            <w:sz w:val="28"/>
            <w:szCs w:val="28"/>
            <w:lang w:eastAsia="en-US"/>
          </w:rPr>
          <w:t>подпункте</w:t>
        </w:r>
      </w:hyperlink>
      <w:r w:rsidRPr="00E62ECC">
        <w:rPr>
          <w:rFonts w:eastAsia="Calibri"/>
          <w:color w:val="000000"/>
          <w:sz w:val="28"/>
          <w:szCs w:val="28"/>
          <w:lang w:eastAsia="en-US"/>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51C9" w:rsidRPr="00E62ECC" w:rsidRDefault="002F51C9" w:rsidP="00E62ECC">
      <w:pPr>
        <w:autoSpaceDE w:val="0"/>
        <w:autoSpaceDN w:val="0"/>
        <w:adjustRightInd w:val="0"/>
        <w:ind w:firstLine="567"/>
        <w:jc w:val="both"/>
        <w:rPr>
          <w:rFonts w:eastAsia="Calibri"/>
          <w:color w:val="000000"/>
          <w:sz w:val="28"/>
          <w:szCs w:val="28"/>
          <w:lang w:eastAsia="en-US"/>
        </w:rPr>
      </w:pPr>
      <w:r w:rsidRPr="00E62ECC">
        <w:rPr>
          <w:rFonts w:eastAsia="Calibri"/>
          <w:color w:val="000000"/>
          <w:sz w:val="28"/>
          <w:szCs w:val="28"/>
          <w:lang w:eastAsia="en-US"/>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51C9" w:rsidRPr="00E62ECC" w:rsidRDefault="002F51C9" w:rsidP="00E62ECC">
      <w:pPr>
        <w:autoSpaceDE w:val="0"/>
        <w:autoSpaceDN w:val="0"/>
        <w:adjustRightInd w:val="0"/>
        <w:ind w:firstLine="567"/>
        <w:jc w:val="both"/>
        <w:rPr>
          <w:rFonts w:eastAsia="Calibri"/>
          <w:color w:val="000000"/>
          <w:sz w:val="28"/>
          <w:szCs w:val="28"/>
          <w:lang w:eastAsia="en-US"/>
        </w:rPr>
      </w:pPr>
      <w:r w:rsidRPr="00E62ECC">
        <w:rPr>
          <w:rFonts w:eastAsia="Calibri"/>
          <w:color w:val="000000"/>
          <w:sz w:val="28"/>
          <w:szCs w:val="28"/>
          <w:lang w:eastAsia="en-US"/>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F51C9" w:rsidRPr="00E62ECC" w:rsidRDefault="002F51C9" w:rsidP="00E62ECC">
      <w:pPr>
        <w:autoSpaceDE w:val="0"/>
        <w:autoSpaceDN w:val="0"/>
        <w:adjustRightInd w:val="0"/>
        <w:ind w:firstLine="567"/>
        <w:jc w:val="both"/>
        <w:rPr>
          <w:rFonts w:eastAsia="Calibri"/>
          <w:color w:val="000000"/>
          <w:sz w:val="28"/>
          <w:szCs w:val="28"/>
          <w:lang w:eastAsia="en-US"/>
        </w:rPr>
      </w:pPr>
      <w:r w:rsidRPr="00E62ECC">
        <w:rPr>
          <w:rFonts w:eastAsia="Calibri"/>
          <w:color w:val="000000"/>
          <w:sz w:val="28"/>
          <w:szCs w:val="28"/>
          <w:lang w:eastAsia="en-US"/>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F51C9" w:rsidRPr="00E62ECC" w:rsidRDefault="002F51C9" w:rsidP="002F51C9">
      <w:pPr>
        <w:autoSpaceDE w:val="0"/>
        <w:autoSpaceDN w:val="0"/>
        <w:adjustRightInd w:val="0"/>
        <w:ind w:firstLine="720"/>
        <w:jc w:val="both"/>
        <w:rPr>
          <w:rFonts w:eastAsia="Calibri"/>
          <w:color w:val="000000"/>
          <w:sz w:val="28"/>
          <w:szCs w:val="28"/>
          <w:lang w:eastAsia="en-US"/>
        </w:rPr>
      </w:pPr>
    </w:p>
    <w:p w:rsidR="002F51C9" w:rsidRPr="00E62ECC" w:rsidRDefault="002F51C9" w:rsidP="002F51C9">
      <w:pPr>
        <w:jc w:val="center"/>
        <w:rPr>
          <w:sz w:val="28"/>
          <w:szCs w:val="28"/>
        </w:rPr>
      </w:pPr>
      <w:r w:rsidRPr="00E62ECC">
        <w:rPr>
          <w:sz w:val="28"/>
          <w:szCs w:val="28"/>
        </w:rPr>
        <w:t xml:space="preserve">Раздел III </w:t>
      </w:r>
      <w:r w:rsidRPr="00E62ECC">
        <w:rPr>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51C9" w:rsidRPr="00E62ECC" w:rsidRDefault="002F51C9" w:rsidP="00E62ECC">
      <w:pPr>
        <w:ind w:firstLine="567"/>
        <w:jc w:val="both"/>
        <w:rPr>
          <w:sz w:val="28"/>
          <w:szCs w:val="28"/>
        </w:rPr>
      </w:pPr>
      <w:r w:rsidRPr="00E62ECC">
        <w:rPr>
          <w:sz w:val="28"/>
          <w:szCs w:val="28"/>
        </w:rPr>
        <w:t xml:space="preserve">3.1. Осуществление муниципального контроля 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 включает в себя следующие административные процедуры:</w:t>
      </w:r>
    </w:p>
    <w:p w:rsidR="002F51C9" w:rsidRPr="00E62ECC" w:rsidRDefault="002F51C9" w:rsidP="00E62ECC">
      <w:pPr>
        <w:ind w:firstLine="567"/>
        <w:jc w:val="both"/>
        <w:rPr>
          <w:sz w:val="28"/>
          <w:szCs w:val="28"/>
        </w:rPr>
      </w:pPr>
      <w:r w:rsidRPr="00E62ECC">
        <w:rPr>
          <w:sz w:val="28"/>
          <w:szCs w:val="28"/>
        </w:rPr>
        <w:t>1)</w:t>
      </w:r>
      <w:r w:rsidR="00E62ECC" w:rsidRPr="00E62ECC">
        <w:rPr>
          <w:sz w:val="28"/>
          <w:szCs w:val="28"/>
        </w:rPr>
        <w:t xml:space="preserve"> </w:t>
      </w:r>
      <w:r w:rsidRPr="00E62ECC">
        <w:rPr>
          <w:sz w:val="28"/>
          <w:szCs w:val="28"/>
        </w:rPr>
        <w:t>организация и проведение мероприятий, направленных на профилактику нарушений обязательных требований;</w:t>
      </w:r>
    </w:p>
    <w:p w:rsidR="002F51C9" w:rsidRPr="00E62ECC" w:rsidRDefault="002F51C9" w:rsidP="00E62ECC">
      <w:pPr>
        <w:ind w:firstLine="567"/>
        <w:jc w:val="both"/>
        <w:rPr>
          <w:sz w:val="28"/>
          <w:szCs w:val="28"/>
        </w:rPr>
      </w:pPr>
      <w:r w:rsidRPr="00E62ECC">
        <w:rPr>
          <w:sz w:val="28"/>
          <w:szCs w:val="28"/>
        </w:rPr>
        <w:t>2)</w:t>
      </w:r>
      <w:r w:rsidR="00E62ECC" w:rsidRPr="00E62ECC">
        <w:rPr>
          <w:sz w:val="28"/>
          <w:szCs w:val="28"/>
        </w:rPr>
        <w:t xml:space="preserve"> </w:t>
      </w:r>
      <w:r w:rsidRPr="00E62ECC">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2F51C9" w:rsidRPr="00E62ECC" w:rsidRDefault="002F51C9" w:rsidP="00E62ECC">
      <w:pPr>
        <w:ind w:firstLine="567"/>
        <w:jc w:val="both"/>
        <w:rPr>
          <w:color w:val="000000"/>
          <w:sz w:val="28"/>
          <w:szCs w:val="28"/>
        </w:rPr>
      </w:pPr>
      <w:r w:rsidRPr="00E62ECC">
        <w:rPr>
          <w:color w:val="000000"/>
          <w:sz w:val="28"/>
          <w:szCs w:val="28"/>
        </w:rPr>
        <w:t>3) организация и проведение 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4) организация и проведение внеплановой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5)</w:t>
      </w:r>
      <w:r w:rsidRPr="00E62ECC">
        <w:t xml:space="preserve"> </w:t>
      </w:r>
      <w:r w:rsidRPr="00E62ECC">
        <w:rPr>
          <w:color w:val="000000"/>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2F51C9" w:rsidRPr="00E62ECC" w:rsidRDefault="002F51C9" w:rsidP="00E62ECC">
      <w:pPr>
        <w:ind w:firstLine="567"/>
        <w:jc w:val="both"/>
        <w:rPr>
          <w:color w:val="000000"/>
          <w:sz w:val="28"/>
          <w:szCs w:val="28"/>
        </w:rPr>
      </w:pPr>
      <w:r w:rsidRPr="00E62ECC">
        <w:rPr>
          <w:color w:val="000000"/>
          <w:sz w:val="28"/>
          <w:szCs w:val="28"/>
        </w:rPr>
        <w:t>6)</w:t>
      </w:r>
      <w:r w:rsidR="00E62ECC" w:rsidRPr="00E62ECC">
        <w:rPr>
          <w:color w:val="000000"/>
          <w:sz w:val="28"/>
          <w:szCs w:val="28"/>
        </w:rPr>
        <w:t xml:space="preserve"> </w:t>
      </w:r>
      <w:r w:rsidRPr="00E62ECC">
        <w:rPr>
          <w:color w:val="000000"/>
          <w:sz w:val="28"/>
          <w:szCs w:val="28"/>
        </w:rPr>
        <w:t>блок-схема административных процедур (действий) исполнения муниципальной функции «</w:t>
      </w:r>
      <w:r w:rsidRPr="00E62ECC">
        <w:rPr>
          <w:sz w:val="28"/>
          <w:szCs w:val="28"/>
        </w:rPr>
        <w:t xml:space="preserve">Осуществление муниципального контроля 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w:t>
      </w:r>
      <w:r w:rsidRPr="00E62ECC">
        <w:rPr>
          <w:color w:val="000000"/>
          <w:sz w:val="28"/>
          <w:szCs w:val="28"/>
        </w:rPr>
        <w:t>» содержится в приложении 1 к настоящему административному регламенту.</w:t>
      </w:r>
    </w:p>
    <w:p w:rsidR="002F51C9" w:rsidRPr="00E62ECC" w:rsidRDefault="002F51C9" w:rsidP="00E62ECC">
      <w:pPr>
        <w:ind w:firstLine="567"/>
        <w:jc w:val="both"/>
        <w:rPr>
          <w:color w:val="000000"/>
          <w:sz w:val="28"/>
          <w:szCs w:val="28"/>
        </w:rPr>
      </w:pPr>
      <w:r w:rsidRPr="00E62ECC">
        <w:rPr>
          <w:color w:val="000000"/>
          <w:sz w:val="28"/>
          <w:szCs w:val="28"/>
        </w:rPr>
        <w:t>3.2.</w:t>
      </w:r>
      <w:r w:rsidRPr="00E62ECC">
        <w:rPr>
          <w:sz w:val="28"/>
          <w:szCs w:val="28"/>
        </w:rPr>
        <w:t xml:space="preserve"> Административная процедура «</w:t>
      </w:r>
      <w:r w:rsidRPr="00E62ECC">
        <w:rPr>
          <w:color w:val="000000"/>
          <w:sz w:val="28"/>
          <w:szCs w:val="28"/>
        </w:rPr>
        <w:t>Организация и проведение мероприятий, направленных на профилактику нарушений обязательных требований».</w:t>
      </w:r>
    </w:p>
    <w:p w:rsidR="002F51C9" w:rsidRPr="00E62ECC" w:rsidRDefault="002F51C9" w:rsidP="00E62ECC">
      <w:pPr>
        <w:ind w:firstLine="567"/>
        <w:jc w:val="both"/>
        <w:rPr>
          <w:color w:val="000000"/>
          <w:sz w:val="28"/>
          <w:szCs w:val="28"/>
        </w:rPr>
      </w:pPr>
      <w:r w:rsidRPr="00E62ECC">
        <w:rPr>
          <w:color w:val="000000"/>
          <w:sz w:val="28"/>
          <w:szCs w:val="28"/>
        </w:rPr>
        <w:t xml:space="preserve">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w:t>
      </w:r>
      <w:r w:rsidRPr="00E62ECC">
        <w:t xml:space="preserve"> </w:t>
      </w:r>
      <w:r w:rsidRPr="00E62ECC">
        <w:rPr>
          <w:color w:val="000000"/>
          <w:sz w:val="28"/>
          <w:szCs w:val="28"/>
        </w:rPr>
        <w:t>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2F51C9" w:rsidRPr="00E62ECC" w:rsidRDefault="002F51C9" w:rsidP="00E62ECC">
      <w:pPr>
        <w:ind w:firstLine="567"/>
        <w:jc w:val="both"/>
        <w:rPr>
          <w:color w:val="000000"/>
          <w:sz w:val="28"/>
          <w:szCs w:val="28"/>
        </w:rPr>
      </w:pPr>
      <w:r w:rsidRPr="00E62ECC">
        <w:rPr>
          <w:color w:val="000000"/>
          <w:sz w:val="28"/>
          <w:szCs w:val="28"/>
        </w:rPr>
        <w:t xml:space="preserve">3.2.2. Административная процедура </w:t>
      </w:r>
      <w:r w:rsidRPr="00E62ECC">
        <w:rPr>
          <w:sz w:val="28"/>
          <w:szCs w:val="28"/>
        </w:rPr>
        <w:t>«</w:t>
      </w:r>
      <w:r w:rsidRPr="00E62ECC">
        <w:rPr>
          <w:color w:val="000000"/>
          <w:sz w:val="28"/>
          <w:szCs w:val="28"/>
        </w:rPr>
        <w:t>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2F51C9" w:rsidRPr="00E62ECC" w:rsidRDefault="002F51C9" w:rsidP="00E62ECC">
      <w:pPr>
        <w:ind w:firstLine="567"/>
        <w:jc w:val="both"/>
        <w:rPr>
          <w:color w:val="000000"/>
          <w:sz w:val="28"/>
          <w:szCs w:val="28"/>
        </w:rPr>
      </w:pPr>
      <w:r w:rsidRPr="00E62ECC">
        <w:rPr>
          <w:color w:val="000000"/>
          <w:sz w:val="28"/>
          <w:szCs w:val="28"/>
        </w:rPr>
        <w:t xml:space="preserve">1) размещение на официальном сайте в сети </w:t>
      </w:r>
      <w:r w:rsidR="00E62ECC">
        <w:rPr>
          <w:color w:val="000000"/>
          <w:sz w:val="28"/>
          <w:szCs w:val="28"/>
        </w:rPr>
        <w:t>«</w:t>
      </w:r>
      <w:r w:rsidRPr="00E62ECC">
        <w:rPr>
          <w:color w:val="000000"/>
          <w:sz w:val="28"/>
          <w:szCs w:val="28"/>
        </w:rPr>
        <w:t>Интернет</w:t>
      </w:r>
      <w:r w:rsidR="00E62ECC">
        <w:rPr>
          <w:color w:val="000000"/>
          <w:sz w:val="28"/>
          <w:szCs w:val="28"/>
        </w:rPr>
        <w:t>»</w:t>
      </w:r>
      <w:r w:rsidRPr="00E62ECC">
        <w:rPr>
          <w:color w:val="000000"/>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F51C9" w:rsidRPr="00E62ECC" w:rsidRDefault="002F51C9" w:rsidP="00E62ECC">
      <w:pPr>
        <w:ind w:firstLine="567"/>
        <w:jc w:val="both"/>
        <w:rPr>
          <w:color w:val="000000"/>
          <w:sz w:val="28"/>
          <w:szCs w:val="28"/>
        </w:rPr>
      </w:pPr>
      <w:r w:rsidRPr="00E62ECC">
        <w:rPr>
          <w:color w:val="000000"/>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51C9" w:rsidRPr="00E62ECC" w:rsidRDefault="002F51C9" w:rsidP="00E62ECC">
      <w:pPr>
        <w:ind w:firstLine="567"/>
        <w:jc w:val="both"/>
        <w:rPr>
          <w:color w:val="000000"/>
          <w:sz w:val="28"/>
          <w:szCs w:val="28"/>
        </w:rPr>
      </w:pPr>
      <w:r w:rsidRPr="00E62ECC">
        <w:rPr>
          <w:color w:val="000000"/>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F51C9" w:rsidRPr="00E62ECC" w:rsidRDefault="002F51C9" w:rsidP="00E62ECC">
      <w:pPr>
        <w:ind w:firstLine="567"/>
        <w:jc w:val="both"/>
        <w:rPr>
          <w:color w:val="000000"/>
          <w:sz w:val="28"/>
          <w:szCs w:val="28"/>
        </w:rPr>
      </w:pPr>
      <w:r w:rsidRPr="00E62ECC">
        <w:rPr>
          <w:color w:val="000000"/>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2F51C9" w:rsidRPr="00E62ECC" w:rsidRDefault="002F51C9" w:rsidP="00E62ECC">
      <w:pPr>
        <w:ind w:firstLine="567"/>
        <w:jc w:val="both"/>
        <w:rPr>
          <w:color w:val="000000"/>
          <w:sz w:val="28"/>
          <w:szCs w:val="28"/>
        </w:rPr>
      </w:pPr>
      <w:r w:rsidRPr="00E62ECC">
        <w:rPr>
          <w:color w:val="000000"/>
          <w:sz w:val="28"/>
          <w:szCs w:val="28"/>
        </w:rPr>
        <w:t>Срок выполнения административных действий – постоянно.</w:t>
      </w:r>
    </w:p>
    <w:p w:rsidR="002F51C9" w:rsidRPr="00E62ECC" w:rsidRDefault="002F51C9" w:rsidP="00E62ECC">
      <w:pPr>
        <w:widowControl w:val="0"/>
        <w:suppressAutoHyphens/>
        <w:ind w:firstLine="567"/>
        <w:jc w:val="both"/>
        <w:rPr>
          <w:color w:val="000000"/>
          <w:sz w:val="28"/>
          <w:szCs w:val="28"/>
        </w:rPr>
      </w:pPr>
      <w:r w:rsidRPr="00E62ECC">
        <w:rPr>
          <w:sz w:val="28"/>
          <w:szCs w:val="28"/>
        </w:rPr>
        <w:t>3.2.3</w:t>
      </w:r>
      <w:r w:rsidR="00E62ECC">
        <w:rPr>
          <w:sz w:val="28"/>
          <w:szCs w:val="28"/>
        </w:rPr>
        <w:t xml:space="preserve">. </w:t>
      </w:r>
      <w:r w:rsidRPr="00E62ECC">
        <w:rPr>
          <w:sz w:val="28"/>
          <w:szCs w:val="28"/>
        </w:rPr>
        <w:t xml:space="preserve">Ответственным за организацию мероприятий, направленных на профилактику нарушений обязательных требований, </w:t>
      </w:r>
      <w:r w:rsidRPr="00E62ECC">
        <w:rPr>
          <w:color w:val="000000"/>
          <w:sz w:val="28"/>
          <w:szCs w:val="28"/>
        </w:rPr>
        <w:t>является глава поселения.</w:t>
      </w:r>
    </w:p>
    <w:p w:rsidR="002F51C9" w:rsidRPr="00E62ECC" w:rsidRDefault="002F51C9" w:rsidP="00E62ECC">
      <w:pPr>
        <w:widowControl w:val="0"/>
        <w:suppressAutoHyphens/>
        <w:ind w:firstLine="567"/>
        <w:jc w:val="both"/>
        <w:rPr>
          <w:color w:val="000000"/>
          <w:sz w:val="28"/>
          <w:szCs w:val="28"/>
        </w:rPr>
      </w:pPr>
      <w:r w:rsidRPr="00E62ECC">
        <w:rPr>
          <w:color w:val="000000"/>
          <w:sz w:val="28"/>
          <w:szCs w:val="28"/>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2F51C9" w:rsidRPr="00E62ECC" w:rsidRDefault="002F51C9" w:rsidP="00E62ECC">
      <w:pPr>
        <w:widowControl w:val="0"/>
        <w:suppressAutoHyphens/>
        <w:ind w:firstLine="567"/>
        <w:jc w:val="both"/>
        <w:rPr>
          <w:sz w:val="28"/>
          <w:szCs w:val="28"/>
        </w:rPr>
      </w:pPr>
      <w:r w:rsidRPr="00E62ECC">
        <w:rPr>
          <w:sz w:val="28"/>
          <w:szCs w:val="28"/>
        </w:rPr>
        <w:t>3.2.4.</w:t>
      </w:r>
      <w:r w:rsidR="00E62ECC">
        <w:rPr>
          <w:sz w:val="28"/>
          <w:szCs w:val="28"/>
        </w:rPr>
        <w:t xml:space="preserve"> </w:t>
      </w:r>
      <w:r w:rsidRPr="00E62ECC">
        <w:rPr>
          <w:sz w:val="28"/>
          <w:szCs w:val="28"/>
        </w:rPr>
        <w:t>Оснований для приостановления административной процедуры не имеется.</w:t>
      </w:r>
    </w:p>
    <w:p w:rsidR="002F51C9" w:rsidRPr="00E62ECC" w:rsidRDefault="002F51C9" w:rsidP="00E62ECC">
      <w:pPr>
        <w:widowControl w:val="0"/>
        <w:suppressAutoHyphens/>
        <w:ind w:firstLine="567"/>
        <w:jc w:val="both"/>
        <w:rPr>
          <w:sz w:val="28"/>
          <w:szCs w:val="28"/>
        </w:rPr>
      </w:pPr>
      <w:r w:rsidRPr="00E62ECC">
        <w:rPr>
          <w:sz w:val="28"/>
          <w:szCs w:val="28"/>
        </w:rPr>
        <w:t xml:space="preserve">3.2.5. Критерием принятия решения </w:t>
      </w:r>
      <w:r w:rsidR="00E62ECC">
        <w:rPr>
          <w:sz w:val="28"/>
          <w:szCs w:val="28"/>
        </w:rPr>
        <w:t xml:space="preserve">для административной процедуры </w:t>
      </w:r>
      <w:r w:rsidRPr="00E62ECC">
        <w:rPr>
          <w:sz w:val="28"/>
          <w:szCs w:val="28"/>
        </w:rPr>
        <w:t>является проведение мероприятий, направленных на профилактику нарушений обязательных требований.</w:t>
      </w:r>
    </w:p>
    <w:p w:rsidR="002F51C9" w:rsidRPr="00E62ECC" w:rsidRDefault="002F51C9" w:rsidP="00E62ECC">
      <w:pPr>
        <w:widowControl w:val="0"/>
        <w:suppressAutoHyphens/>
        <w:ind w:firstLine="567"/>
        <w:jc w:val="both"/>
        <w:rPr>
          <w:sz w:val="28"/>
          <w:szCs w:val="28"/>
        </w:rPr>
      </w:pPr>
      <w:r w:rsidRPr="00E62ECC">
        <w:rPr>
          <w:sz w:val="28"/>
          <w:szCs w:val="28"/>
        </w:rPr>
        <w:t>3.2.6. Результатом исполнения административной процедуры является издание и выдача предостережения.</w:t>
      </w:r>
    </w:p>
    <w:p w:rsidR="002F51C9" w:rsidRPr="00E62ECC" w:rsidRDefault="002F51C9" w:rsidP="00E62ECC">
      <w:pPr>
        <w:widowControl w:val="0"/>
        <w:suppressAutoHyphens/>
        <w:ind w:firstLine="567"/>
        <w:jc w:val="both"/>
        <w:rPr>
          <w:sz w:val="28"/>
          <w:szCs w:val="28"/>
        </w:rPr>
      </w:pPr>
      <w:r w:rsidRPr="00E62ECC">
        <w:rPr>
          <w:sz w:val="28"/>
          <w:szCs w:val="28"/>
        </w:rPr>
        <w:t>3.2.7.</w:t>
      </w:r>
      <w:r w:rsidRPr="00E62ECC">
        <w:t xml:space="preserve"> </w:t>
      </w:r>
      <w:r w:rsidRPr="00E62ECC">
        <w:rPr>
          <w:sz w:val="28"/>
          <w:szCs w:val="28"/>
        </w:rPr>
        <w:t>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2F51C9" w:rsidRPr="00E62ECC" w:rsidRDefault="002F51C9" w:rsidP="00E62ECC">
      <w:pPr>
        <w:widowControl w:val="0"/>
        <w:suppressAutoHyphens/>
        <w:ind w:firstLine="567"/>
        <w:jc w:val="both"/>
        <w:rPr>
          <w:sz w:val="28"/>
          <w:szCs w:val="28"/>
        </w:rPr>
      </w:pPr>
      <w:r w:rsidRPr="00E62ECC">
        <w:rPr>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2F51C9" w:rsidRPr="00E62ECC" w:rsidRDefault="002F51C9" w:rsidP="00E62ECC">
      <w:pPr>
        <w:widowControl w:val="0"/>
        <w:suppressAutoHyphens/>
        <w:ind w:firstLine="567"/>
        <w:jc w:val="both"/>
        <w:rPr>
          <w:sz w:val="28"/>
          <w:szCs w:val="28"/>
        </w:rPr>
      </w:pPr>
      <w:r w:rsidRPr="00E62ECC">
        <w:rPr>
          <w:sz w:val="28"/>
          <w:szCs w:val="28"/>
        </w:rPr>
        <w:t>3.3.1. 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2F51C9" w:rsidRPr="00E62ECC" w:rsidRDefault="002F51C9" w:rsidP="00E62ECC">
      <w:pPr>
        <w:widowControl w:val="0"/>
        <w:suppressAutoHyphens/>
        <w:ind w:firstLine="567"/>
        <w:jc w:val="both"/>
        <w:rPr>
          <w:sz w:val="28"/>
          <w:szCs w:val="28"/>
        </w:rPr>
      </w:pPr>
      <w:r w:rsidRPr="00E62ECC">
        <w:rPr>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2F51C9" w:rsidRPr="00E62ECC" w:rsidRDefault="002F51C9" w:rsidP="00E62ECC">
      <w:pPr>
        <w:widowControl w:val="0"/>
        <w:suppressAutoHyphens/>
        <w:ind w:firstLine="567"/>
        <w:jc w:val="both"/>
        <w:rPr>
          <w:sz w:val="28"/>
          <w:szCs w:val="28"/>
        </w:rPr>
      </w:pPr>
      <w:r w:rsidRPr="00E62ECC">
        <w:rPr>
          <w:sz w:val="28"/>
          <w:szCs w:val="28"/>
        </w:rPr>
        <w:t>1) плановые (рейдовые) осмотры (обследования) территорий соответствии со статьей 13.2 Федерального закона</w:t>
      </w:r>
      <w:r w:rsidRPr="00E62ECC">
        <w:t xml:space="preserve"> </w:t>
      </w:r>
      <w:r w:rsidRPr="00E62ECC">
        <w:rPr>
          <w:sz w:val="28"/>
          <w:szCs w:val="28"/>
        </w:rPr>
        <w:t xml:space="preserve">от 26 декабря 2008 года № 294-ФЗ; </w:t>
      </w:r>
    </w:p>
    <w:p w:rsidR="002F51C9" w:rsidRPr="00E62ECC" w:rsidRDefault="002F51C9" w:rsidP="00E62ECC">
      <w:pPr>
        <w:widowControl w:val="0"/>
        <w:suppressAutoHyphens/>
        <w:ind w:firstLine="567"/>
        <w:jc w:val="both"/>
        <w:rPr>
          <w:sz w:val="28"/>
          <w:szCs w:val="28"/>
        </w:rPr>
      </w:pPr>
      <w:r w:rsidRPr="00E62ECC">
        <w:rPr>
          <w:sz w:val="28"/>
          <w:szCs w:val="28"/>
        </w:rPr>
        <w:t>2) другие виды и формы мероприятий по контролю, установленные федеральными законами.</w:t>
      </w:r>
    </w:p>
    <w:p w:rsidR="002F51C9" w:rsidRPr="00E62ECC" w:rsidRDefault="002F51C9" w:rsidP="00E62ECC">
      <w:pPr>
        <w:widowControl w:val="0"/>
        <w:suppressAutoHyphens/>
        <w:ind w:firstLine="567"/>
        <w:jc w:val="both"/>
        <w:rPr>
          <w:sz w:val="28"/>
          <w:szCs w:val="28"/>
        </w:rPr>
      </w:pPr>
      <w:r w:rsidRPr="00E62ECC">
        <w:rPr>
          <w:sz w:val="28"/>
          <w:szCs w:val="28"/>
        </w:rPr>
        <w:t>Срок выполнения административной процедуры – постоянно.</w:t>
      </w:r>
    </w:p>
    <w:p w:rsidR="002F51C9" w:rsidRPr="00E62ECC" w:rsidRDefault="002F51C9" w:rsidP="00E62ECC">
      <w:pPr>
        <w:widowControl w:val="0"/>
        <w:suppressAutoHyphens/>
        <w:ind w:firstLine="567"/>
        <w:jc w:val="both"/>
        <w:rPr>
          <w:sz w:val="28"/>
          <w:szCs w:val="28"/>
        </w:rPr>
      </w:pPr>
      <w:r w:rsidRPr="00E62ECC">
        <w:rPr>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2F51C9" w:rsidRPr="00E62ECC" w:rsidRDefault="002F51C9" w:rsidP="00E62ECC">
      <w:pPr>
        <w:widowControl w:val="0"/>
        <w:suppressAutoHyphens/>
        <w:ind w:firstLine="567"/>
        <w:jc w:val="both"/>
        <w:rPr>
          <w:sz w:val="28"/>
          <w:szCs w:val="28"/>
        </w:rPr>
      </w:pPr>
      <w:r w:rsidRPr="00E62ECC">
        <w:rPr>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2F51C9" w:rsidRPr="00E62ECC" w:rsidRDefault="002F51C9" w:rsidP="00E62ECC">
      <w:pPr>
        <w:widowControl w:val="0"/>
        <w:suppressAutoHyphens/>
        <w:ind w:firstLine="567"/>
        <w:jc w:val="both"/>
        <w:rPr>
          <w:sz w:val="28"/>
          <w:szCs w:val="28"/>
        </w:rPr>
      </w:pPr>
      <w:r w:rsidRPr="00E62ECC">
        <w:rPr>
          <w:sz w:val="28"/>
          <w:szCs w:val="28"/>
        </w:rPr>
        <w:t>3.3.3. Оснований для приостановления административной процедуры не имеется.</w:t>
      </w:r>
    </w:p>
    <w:p w:rsidR="002F51C9" w:rsidRPr="00E62ECC" w:rsidRDefault="002F51C9" w:rsidP="00E62ECC">
      <w:pPr>
        <w:widowControl w:val="0"/>
        <w:suppressAutoHyphens/>
        <w:ind w:firstLine="567"/>
        <w:jc w:val="both"/>
        <w:rPr>
          <w:sz w:val="28"/>
          <w:szCs w:val="28"/>
        </w:rPr>
      </w:pPr>
      <w:r w:rsidRPr="00E62ECC">
        <w:rPr>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2F51C9" w:rsidRPr="00E62ECC" w:rsidRDefault="002F51C9" w:rsidP="00E62ECC">
      <w:pPr>
        <w:widowControl w:val="0"/>
        <w:suppressAutoHyphens/>
        <w:ind w:firstLine="567"/>
        <w:jc w:val="both"/>
        <w:rPr>
          <w:sz w:val="28"/>
          <w:szCs w:val="28"/>
        </w:rPr>
      </w:pPr>
      <w:r w:rsidRPr="00E62ECC">
        <w:rPr>
          <w:sz w:val="28"/>
          <w:szCs w:val="28"/>
        </w:rPr>
        <w:t xml:space="preserve">3.3.5. Результатом исполнения административной процедуры является выявление нарушений обязательных требований законодательства по вопросам 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 или их отсутствие.</w:t>
      </w:r>
    </w:p>
    <w:p w:rsidR="002F51C9" w:rsidRPr="00E62ECC" w:rsidRDefault="002F51C9" w:rsidP="00E62ECC">
      <w:pPr>
        <w:widowControl w:val="0"/>
        <w:suppressAutoHyphens/>
        <w:ind w:firstLine="567"/>
        <w:jc w:val="both"/>
        <w:rPr>
          <w:sz w:val="28"/>
          <w:szCs w:val="28"/>
        </w:rPr>
      </w:pPr>
      <w:r w:rsidRPr="00E62ECC">
        <w:rPr>
          <w:sz w:val="28"/>
          <w:szCs w:val="28"/>
        </w:rPr>
        <w:t>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E62ECC">
        <w:t xml:space="preserve"> </w:t>
      </w:r>
      <w:r w:rsidRPr="00E62ECC">
        <w:rPr>
          <w:sz w:val="28"/>
          <w:szCs w:val="28"/>
        </w:rPr>
        <w:t>от 26 декабря 2008 года № 294-ФЗ (далее представление).</w:t>
      </w:r>
    </w:p>
    <w:p w:rsidR="002F51C9" w:rsidRPr="00E62ECC" w:rsidRDefault="002F51C9" w:rsidP="00E62ECC">
      <w:pPr>
        <w:widowControl w:val="0"/>
        <w:suppressAutoHyphens/>
        <w:ind w:firstLine="567"/>
        <w:jc w:val="both"/>
        <w:rPr>
          <w:sz w:val="28"/>
          <w:szCs w:val="28"/>
        </w:rPr>
      </w:pPr>
      <w:r w:rsidRPr="00E62ECC">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Pr="00E62ECC">
        <w:t xml:space="preserve"> </w:t>
      </w:r>
      <w:r w:rsidRPr="00E62ECC">
        <w:rPr>
          <w:sz w:val="28"/>
          <w:szCs w:val="28"/>
        </w:rPr>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F51C9" w:rsidRPr="00E62ECC" w:rsidRDefault="002F51C9" w:rsidP="00E62ECC">
      <w:pPr>
        <w:widowControl w:val="0"/>
        <w:suppressAutoHyphens/>
        <w:ind w:firstLine="567"/>
        <w:jc w:val="both"/>
        <w:rPr>
          <w:sz w:val="28"/>
          <w:szCs w:val="28"/>
        </w:rPr>
      </w:pPr>
      <w:r w:rsidRPr="00E62ECC">
        <w:rPr>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2F51C9" w:rsidRPr="00E62ECC" w:rsidRDefault="002F51C9" w:rsidP="00E62ECC">
      <w:pPr>
        <w:ind w:firstLine="567"/>
        <w:jc w:val="both"/>
        <w:rPr>
          <w:color w:val="000000"/>
          <w:sz w:val="28"/>
          <w:szCs w:val="28"/>
        </w:rPr>
      </w:pPr>
      <w:r w:rsidRPr="00E62ECC">
        <w:rPr>
          <w:color w:val="000000"/>
          <w:sz w:val="28"/>
          <w:szCs w:val="28"/>
        </w:rPr>
        <w:t>3.4. Административная процедура «Организация и проведение 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51C9" w:rsidRPr="00E62ECC" w:rsidRDefault="002F51C9" w:rsidP="00E62ECC">
      <w:pPr>
        <w:ind w:firstLine="567"/>
        <w:jc w:val="both"/>
        <w:rPr>
          <w:color w:val="000000"/>
          <w:sz w:val="28"/>
          <w:szCs w:val="28"/>
        </w:rPr>
      </w:pPr>
      <w:r w:rsidRPr="00E62ECC">
        <w:rPr>
          <w:color w:val="000000"/>
          <w:sz w:val="28"/>
          <w:szCs w:val="28"/>
        </w:rPr>
        <w:t>3.4.1. Плановые проверки проводятся не чаще чем один раз в три года.</w:t>
      </w:r>
    </w:p>
    <w:p w:rsidR="002F51C9" w:rsidRPr="00E62ECC" w:rsidRDefault="002F51C9" w:rsidP="00E62ECC">
      <w:pPr>
        <w:ind w:firstLine="567"/>
        <w:jc w:val="both"/>
        <w:rPr>
          <w:color w:val="000000"/>
          <w:sz w:val="28"/>
          <w:szCs w:val="28"/>
        </w:rPr>
      </w:pPr>
      <w:r w:rsidRPr="00E62ECC">
        <w:rPr>
          <w:color w:val="000000"/>
          <w:sz w:val="28"/>
          <w:szCs w:val="28"/>
        </w:rPr>
        <w:t>3.4.2. Административная процедура «Организация и проведение плановой проверки» включает следующие административные действия:</w:t>
      </w:r>
    </w:p>
    <w:p w:rsidR="002F51C9" w:rsidRPr="00E62ECC" w:rsidRDefault="002F51C9" w:rsidP="00E62ECC">
      <w:pPr>
        <w:ind w:firstLine="567"/>
        <w:jc w:val="both"/>
        <w:rPr>
          <w:color w:val="000000"/>
          <w:sz w:val="28"/>
          <w:szCs w:val="28"/>
        </w:rPr>
      </w:pPr>
      <w:r w:rsidRPr="00E62ECC">
        <w:rPr>
          <w:color w:val="000000"/>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w:t>
      </w:r>
      <w:r w:rsidRPr="00E62ECC">
        <w:t xml:space="preserve"> </w:t>
      </w:r>
      <w:r w:rsidRPr="00E62ECC">
        <w:rPr>
          <w:color w:val="000000"/>
          <w:sz w:val="28"/>
          <w:szCs w:val="28"/>
        </w:rPr>
        <w:t>и на информационных стендах в администрации поселения;</w:t>
      </w:r>
    </w:p>
    <w:p w:rsidR="002F51C9" w:rsidRPr="00E62ECC" w:rsidRDefault="002F51C9" w:rsidP="00E62ECC">
      <w:pPr>
        <w:ind w:firstLine="567"/>
        <w:jc w:val="both"/>
        <w:rPr>
          <w:color w:val="000000"/>
          <w:sz w:val="28"/>
          <w:szCs w:val="28"/>
        </w:rPr>
      </w:pPr>
      <w:r w:rsidRPr="00E62ECC">
        <w:rPr>
          <w:color w:val="000000"/>
          <w:sz w:val="28"/>
          <w:szCs w:val="28"/>
        </w:rPr>
        <w:t>2) издание распоряжения администрации о проведении 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3) подготовка и направление уведомления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4) проведение проверки;</w:t>
      </w:r>
    </w:p>
    <w:p w:rsidR="002F51C9" w:rsidRPr="00E62ECC" w:rsidRDefault="002F51C9" w:rsidP="00E62ECC">
      <w:pPr>
        <w:ind w:firstLine="567"/>
        <w:jc w:val="both"/>
        <w:rPr>
          <w:color w:val="000000"/>
          <w:sz w:val="28"/>
          <w:szCs w:val="28"/>
        </w:rPr>
      </w:pPr>
      <w:r w:rsidRPr="00E62ECC">
        <w:rPr>
          <w:color w:val="000000"/>
          <w:sz w:val="28"/>
          <w:szCs w:val="28"/>
        </w:rPr>
        <w:t>5) особенности организации и проведения в 201</w:t>
      </w:r>
      <w:r w:rsidR="00E62ECC">
        <w:rPr>
          <w:color w:val="000000"/>
          <w:sz w:val="28"/>
          <w:szCs w:val="28"/>
        </w:rPr>
        <w:t>6-</w:t>
      </w:r>
      <w:r w:rsidRPr="00E62ECC">
        <w:rPr>
          <w:color w:val="000000"/>
          <w:sz w:val="28"/>
          <w:szCs w:val="28"/>
        </w:rPr>
        <w:t>2018 годах плановых проверок при осуществлении муниципального контроля в отношении субъектов малого предпринимательства.</w:t>
      </w:r>
    </w:p>
    <w:p w:rsidR="002F51C9" w:rsidRPr="00E62ECC" w:rsidRDefault="002F51C9" w:rsidP="00E62ECC">
      <w:pPr>
        <w:ind w:firstLine="567"/>
        <w:jc w:val="both"/>
        <w:rPr>
          <w:color w:val="000000"/>
          <w:sz w:val="28"/>
          <w:szCs w:val="28"/>
        </w:rPr>
      </w:pPr>
      <w:r w:rsidRPr="00E62ECC">
        <w:rPr>
          <w:color w:val="000000"/>
          <w:sz w:val="28"/>
          <w:szCs w:val="28"/>
        </w:rPr>
        <w:t>3.4.3.</w:t>
      </w:r>
      <w:r w:rsidRPr="00E62ECC">
        <w:t xml:space="preserve"> </w:t>
      </w:r>
      <w:r w:rsidRPr="00E62ECC">
        <w:rPr>
          <w:color w:val="000000"/>
          <w:sz w:val="28"/>
          <w:szCs w:val="28"/>
        </w:rPr>
        <w:t>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2F51C9" w:rsidRPr="00E62ECC" w:rsidRDefault="002F51C9" w:rsidP="00E62ECC">
      <w:pPr>
        <w:ind w:firstLine="567"/>
        <w:jc w:val="both"/>
        <w:rPr>
          <w:color w:val="000000"/>
          <w:sz w:val="28"/>
          <w:szCs w:val="28"/>
        </w:rPr>
      </w:pPr>
      <w:r w:rsidRPr="00E62ECC">
        <w:rPr>
          <w:color w:val="000000"/>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2F51C9" w:rsidRPr="00E62ECC" w:rsidRDefault="002F51C9" w:rsidP="00E62ECC">
      <w:pPr>
        <w:ind w:firstLine="567"/>
        <w:jc w:val="both"/>
        <w:rPr>
          <w:color w:val="000000"/>
          <w:sz w:val="28"/>
          <w:szCs w:val="28"/>
        </w:rPr>
      </w:pPr>
      <w:r w:rsidRPr="00E62ECC">
        <w:rPr>
          <w:color w:val="000000"/>
          <w:sz w:val="28"/>
          <w:szCs w:val="28"/>
        </w:rPr>
        <w:t xml:space="preserve">Ежегодные планы плановых проверок составляются должностным лицом администрации, согласовываются начальником общего отдела и утверждаются главой </w:t>
      </w:r>
      <w:r w:rsidR="00875FC1" w:rsidRPr="00E62ECC">
        <w:rPr>
          <w:color w:val="000000"/>
          <w:sz w:val="28"/>
          <w:szCs w:val="28"/>
        </w:rPr>
        <w:t>Новолабинского</w:t>
      </w:r>
      <w:r w:rsidRPr="00E62ECC">
        <w:rPr>
          <w:color w:val="000000"/>
          <w:sz w:val="28"/>
          <w:szCs w:val="28"/>
        </w:rPr>
        <w:t xml:space="preserve"> сельского поселения Усть-Лабинского района, курирующим деятельность уполномоченного органа.</w:t>
      </w:r>
    </w:p>
    <w:p w:rsidR="002F51C9" w:rsidRPr="00E62ECC" w:rsidRDefault="002F51C9" w:rsidP="00E62ECC">
      <w:pPr>
        <w:ind w:firstLine="567"/>
        <w:jc w:val="both"/>
        <w:rPr>
          <w:color w:val="000000"/>
          <w:sz w:val="28"/>
          <w:szCs w:val="28"/>
        </w:rPr>
      </w:pPr>
      <w:r w:rsidRPr="00E62ECC">
        <w:rPr>
          <w:color w:val="000000"/>
          <w:sz w:val="28"/>
          <w:szCs w:val="28"/>
        </w:rPr>
        <w:t>Типовая форма ежегодного плана проведения плановых проверок установлена постановлением Правительства Российской Федерации от 30</w:t>
      </w:r>
      <w:r w:rsidR="00E62ECC">
        <w:rPr>
          <w:color w:val="000000"/>
          <w:sz w:val="28"/>
          <w:szCs w:val="28"/>
        </w:rPr>
        <w:t xml:space="preserve"> июня </w:t>
      </w:r>
      <w:r w:rsidRPr="00E62ECC">
        <w:rPr>
          <w:color w:val="000000"/>
          <w:sz w:val="28"/>
          <w:szCs w:val="28"/>
        </w:rPr>
        <w:t xml:space="preserve">2010 года № 489 </w:t>
      </w:r>
      <w:r w:rsidR="00E62ECC">
        <w:rPr>
          <w:color w:val="000000"/>
          <w:sz w:val="28"/>
          <w:szCs w:val="28"/>
        </w:rPr>
        <w:t>«</w:t>
      </w:r>
      <w:r w:rsidRPr="00E62ECC">
        <w:rPr>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E62ECC">
        <w:rPr>
          <w:color w:val="000000"/>
          <w:sz w:val="28"/>
          <w:szCs w:val="28"/>
        </w:rPr>
        <w:t>»</w:t>
      </w:r>
      <w:r w:rsidRPr="00E62ECC">
        <w:rPr>
          <w:color w:val="000000"/>
          <w:sz w:val="28"/>
          <w:szCs w:val="28"/>
        </w:rPr>
        <w:t>.</w:t>
      </w:r>
    </w:p>
    <w:p w:rsidR="002F51C9" w:rsidRPr="00E62ECC" w:rsidRDefault="002F51C9" w:rsidP="00E62ECC">
      <w:pPr>
        <w:ind w:firstLine="567"/>
        <w:jc w:val="both"/>
        <w:rPr>
          <w:color w:val="000000"/>
          <w:sz w:val="28"/>
          <w:szCs w:val="28"/>
        </w:rPr>
      </w:pPr>
      <w:r w:rsidRPr="00E62ECC">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F51C9" w:rsidRPr="00E62ECC" w:rsidRDefault="002F51C9" w:rsidP="00E62ECC">
      <w:pPr>
        <w:ind w:firstLine="567"/>
        <w:jc w:val="both"/>
        <w:rPr>
          <w:color w:val="000000"/>
          <w:sz w:val="28"/>
          <w:szCs w:val="28"/>
        </w:rPr>
      </w:pPr>
      <w:r w:rsidRPr="00E62ECC">
        <w:rPr>
          <w:color w:val="000000"/>
          <w:sz w:val="28"/>
          <w:szCs w:val="28"/>
        </w:rPr>
        <w:t>1) государственной регистрации юридического лица, индивидуального предпринимателя;</w:t>
      </w:r>
    </w:p>
    <w:p w:rsidR="002F51C9" w:rsidRPr="00E62ECC" w:rsidRDefault="002F51C9" w:rsidP="00E62ECC">
      <w:pPr>
        <w:ind w:firstLine="567"/>
        <w:jc w:val="both"/>
        <w:rPr>
          <w:color w:val="000000"/>
          <w:sz w:val="28"/>
          <w:szCs w:val="28"/>
        </w:rPr>
      </w:pPr>
      <w:r w:rsidRPr="00E62ECC">
        <w:rPr>
          <w:color w:val="000000"/>
          <w:sz w:val="28"/>
          <w:szCs w:val="28"/>
        </w:rPr>
        <w:t>2) окончания проведения последней плановой проверки юридического лица, индивидуального предпринимателя;</w:t>
      </w:r>
    </w:p>
    <w:p w:rsidR="002F51C9" w:rsidRPr="00E62ECC" w:rsidRDefault="002F51C9" w:rsidP="00E62ECC">
      <w:pPr>
        <w:ind w:firstLine="567"/>
        <w:jc w:val="both"/>
        <w:rPr>
          <w:color w:val="000000"/>
          <w:sz w:val="28"/>
          <w:szCs w:val="28"/>
        </w:rPr>
      </w:pPr>
      <w:r w:rsidRPr="00E62ECC">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51C9" w:rsidRPr="00E62ECC" w:rsidRDefault="002F51C9" w:rsidP="00E62ECC">
      <w:pPr>
        <w:ind w:firstLine="567"/>
        <w:jc w:val="both"/>
        <w:rPr>
          <w:color w:val="000000"/>
          <w:sz w:val="28"/>
          <w:szCs w:val="28"/>
        </w:rPr>
      </w:pPr>
      <w:r w:rsidRPr="00E62ECC">
        <w:rPr>
          <w:color w:val="000000"/>
          <w:sz w:val="28"/>
          <w:szCs w:val="28"/>
        </w:rPr>
        <w:t>3.4.3.2. В ежегодных планах проверок указываются следующие сведения:</w:t>
      </w:r>
    </w:p>
    <w:p w:rsidR="002F51C9" w:rsidRPr="00E62ECC" w:rsidRDefault="002F51C9" w:rsidP="00E62ECC">
      <w:pPr>
        <w:ind w:firstLine="567"/>
        <w:jc w:val="both"/>
        <w:rPr>
          <w:color w:val="000000"/>
          <w:sz w:val="28"/>
          <w:szCs w:val="28"/>
        </w:rPr>
      </w:pPr>
      <w:r w:rsidRPr="00E62ECC">
        <w:rPr>
          <w:color w:val="000000"/>
          <w:sz w:val="28"/>
          <w:szCs w:val="28"/>
        </w:rPr>
        <w:t>1)</w:t>
      </w:r>
      <w:r w:rsidR="00E62ECC">
        <w:rPr>
          <w:color w:val="000000"/>
          <w:sz w:val="28"/>
          <w:szCs w:val="28"/>
        </w:rPr>
        <w:t xml:space="preserve"> </w:t>
      </w:r>
      <w:r w:rsidRPr="00E62ECC">
        <w:rPr>
          <w:color w:val="00000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51C9" w:rsidRPr="00E62ECC" w:rsidRDefault="002F51C9" w:rsidP="00E62ECC">
      <w:pPr>
        <w:ind w:firstLine="567"/>
        <w:jc w:val="both"/>
        <w:rPr>
          <w:color w:val="000000"/>
          <w:sz w:val="28"/>
          <w:szCs w:val="28"/>
        </w:rPr>
      </w:pPr>
      <w:r w:rsidRPr="00E62ECC">
        <w:rPr>
          <w:color w:val="000000"/>
          <w:sz w:val="28"/>
          <w:szCs w:val="28"/>
        </w:rPr>
        <w:t>2)</w:t>
      </w:r>
      <w:r w:rsidR="00E62ECC">
        <w:rPr>
          <w:color w:val="000000"/>
          <w:sz w:val="28"/>
          <w:szCs w:val="28"/>
        </w:rPr>
        <w:t xml:space="preserve"> </w:t>
      </w:r>
      <w:r w:rsidRPr="00E62ECC">
        <w:rPr>
          <w:color w:val="000000"/>
          <w:sz w:val="28"/>
          <w:szCs w:val="28"/>
        </w:rPr>
        <w:t>цель и основания проведения каждой 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3)</w:t>
      </w:r>
      <w:r w:rsidR="00E62ECC">
        <w:rPr>
          <w:color w:val="000000"/>
          <w:sz w:val="28"/>
          <w:szCs w:val="28"/>
        </w:rPr>
        <w:t xml:space="preserve"> </w:t>
      </w:r>
      <w:r w:rsidRPr="00E62ECC">
        <w:rPr>
          <w:color w:val="000000"/>
          <w:sz w:val="28"/>
          <w:szCs w:val="28"/>
        </w:rPr>
        <w:t>дата начала и сроки проведения каждой 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4)</w:t>
      </w:r>
      <w:r w:rsidR="00E62ECC">
        <w:rPr>
          <w:color w:val="000000"/>
          <w:sz w:val="28"/>
          <w:szCs w:val="28"/>
        </w:rPr>
        <w:t xml:space="preserve"> </w:t>
      </w:r>
      <w:r w:rsidRPr="00E62ECC">
        <w:rPr>
          <w:color w:val="000000"/>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F51C9" w:rsidRPr="00E62ECC" w:rsidRDefault="002F51C9" w:rsidP="00E62ECC">
      <w:pPr>
        <w:ind w:firstLine="567"/>
        <w:jc w:val="both"/>
        <w:rPr>
          <w:color w:val="000000"/>
          <w:sz w:val="28"/>
          <w:szCs w:val="28"/>
        </w:rPr>
      </w:pPr>
      <w:r w:rsidRPr="00E62ECC">
        <w:rPr>
          <w:color w:val="000000"/>
          <w:sz w:val="28"/>
          <w:szCs w:val="28"/>
        </w:rPr>
        <w:t>3.4.3.3.</w:t>
      </w:r>
      <w:r w:rsidRPr="00E62ECC">
        <w:t xml:space="preserve"> </w:t>
      </w:r>
      <w:r w:rsidRPr="00E62ECC">
        <w:rPr>
          <w:color w:val="000000"/>
          <w:sz w:val="28"/>
          <w:szCs w:val="28"/>
        </w:rPr>
        <w:t>Срок исполнения административного действия по организации плановой проверки составляет:</w:t>
      </w:r>
    </w:p>
    <w:p w:rsidR="002F51C9" w:rsidRPr="00E62ECC" w:rsidRDefault="002F51C9" w:rsidP="00E62ECC">
      <w:pPr>
        <w:ind w:firstLine="567"/>
        <w:jc w:val="both"/>
        <w:rPr>
          <w:color w:val="000000"/>
          <w:sz w:val="28"/>
          <w:szCs w:val="28"/>
        </w:rPr>
      </w:pPr>
      <w:r w:rsidRPr="00E62ECC">
        <w:rPr>
          <w:color w:val="000000"/>
          <w:sz w:val="28"/>
          <w:szCs w:val="28"/>
        </w:rPr>
        <w:t xml:space="preserve">- подготовка проекта ежегодного плана проверок и его согласование с ведущим специалистом общего отдела администрации и главой </w:t>
      </w:r>
      <w:r w:rsidR="00875FC1" w:rsidRPr="00E62ECC">
        <w:rPr>
          <w:color w:val="000000"/>
          <w:sz w:val="28"/>
          <w:szCs w:val="28"/>
        </w:rPr>
        <w:t>Новолабинского</w:t>
      </w:r>
      <w:r w:rsidRPr="00E62ECC">
        <w:rPr>
          <w:color w:val="000000"/>
          <w:sz w:val="28"/>
          <w:szCs w:val="28"/>
        </w:rPr>
        <w:t xml:space="preserve"> сельского поселения Усть-Лабинского района</w:t>
      </w:r>
      <w:r w:rsidR="00E62ECC">
        <w:rPr>
          <w:color w:val="000000"/>
          <w:sz w:val="28"/>
          <w:szCs w:val="28"/>
        </w:rPr>
        <w:t xml:space="preserve"> –</w:t>
      </w:r>
      <w:r w:rsidRPr="00E62ECC">
        <w:rPr>
          <w:color w:val="000000"/>
          <w:sz w:val="28"/>
          <w:szCs w:val="28"/>
        </w:rPr>
        <w:t xml:space="preserve"> до 15 августа года, предшествующего году проведения плановых проверок;</w:t>
      </w:r>
    </w:p>
    <w:p w:rsidR="002F51C9" w:rsidRPr="00E62ECC" w:rsidRDefault="002F51C9" w:rsidP="00E62ECC">
      <w:pPr>
        <w:ind w:firstLine="567"/>
        <w:jc w:val="both"/>
        <w:rPr>
          <w:color w:val="000000"/>
          <w:sz w:val="28"/>
          <w:szCs w:val="28"/>
        </w:rPr>
      </w:pPr>
      <w:r w:rsidRPr="00E62ECC">
        <w:rPr>
          <w:color w:val="000000"/>
          <w:sz w:val="28"/>
          <w:szCs w:val="28"/>
        </w:rPr>
        <w:t xml:space="preserve">- направление проекта ежегодного плана проверок в органы прокуратуры </w:t>
      </w:r>
      <w:r w:rsidR="00E62ECC">
        <w:rPr>
          <w:color w:val="000000"/>
          <w:sz w:val="28"/>
          <w:szCs w:val="28"/>
        </w:rPr>
        <w:t>–</w:t>
      </w:r>
      <w:r w:rsidRPr="00E62ECC">
        <w:rPr>
          <w:color w:val="000000"/>
          <w:sz w:val="28"/>
          <w:szCs w:val="28"/>
        </w:rPr>
        <w:t xml:space="preserve"> до 1 сентября года, предшествующего году проведения плановых проверок;</w:t>
      </w:r>
    </w:p>
    <w:p w:rsidR="002F51C9" w:rsidRPr="00E62ECC" w:rsidRDefault="002F51C9" w:rsidP="00E62ECC">
      <w:pPr>
        <w:ind w:firstLine="567"/>
        <w:jc w:val="both"/>
        <w:rPr>
          <w:color w:val="000000"/>
          <w:sz w:val="28"/>
          <w:szCs w:val="28"/>
        </w:rPr>
      </w:pPr>
      <w:r w:rsidRPr="00E62ECC">
        <w:rPr>
          <w:color w:val="000000"/>
          <w:sz w:val="28"/>
          <w:szCs w:val="28"/>
        </w:rPr>
        <w:t xml:space="preserve">-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r w:rsidR="00E62ECC">
        <w:rPr>
          <w:color w:val="000000"/>
          <w:sz w:val="28"/>
          <w:szCs w:val="28"/>
        </w:rPr>
        <w:t>–</w:t>
      </w:r>
      <w:r w:rsidRPr="00E62ECC">
        <w:rPr>
          <w:color w:val="000000"/>
          <w:sz w:val="28"/>
          <w:szCs w:val="28"/>
        </w:rPr>
        <w:t xml:space="preserve"> до 15 октября года, предшествующего году проведения плановых проверок (в случае их поступления);</w:t>
      </w:r>
    </w:p>
    <w:p w:rsidR="002F51C9" w:rsidRPr="00E62ECC" w:rsidRDefault="002F51C9" w:rsidP="00E62ECC">
      <w:pPr>
        <w:ind w:firstLine="567"/>
        <w:jc w:val="both"/>
        <w:rPr>
          <w:color w:val="000000"/>
          <w:sz w:val="28"/>
          <w:szCs w:val="28"/>
        </w:rPr>
      </w:pPr>
      <w:r w:rsidRPr="00E62ECC">
        <w:rPr>
          <w:color w:val="000000"/>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2F51C9" w:rsidRPr="00E62ECC" w:rsidRDefault="002F51C9" w:rsidP="00E62ECC">
      <w:pPr>
        <w:ind w:firstLine="567"/>
        <w:jc w:val="both"/>
        <w:rPr>
          <w:color w:val="000000"/>
          <w:sz w:val="28"/>
          <w:szCs w:val="28"/>
        </w:rPr>
      </w:pPr>
      <w:r w:rsidRPr="00E62ECC">
        <w:rPr>
          <w:color w:val="000000"/>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2F51C9" w:rsidRPr="00E62ECC" w:rsidRDefault="002F51C9" w:rsidP="00E62ECC">
      <w:pPr>
        <w:ind w:firstLine="567"/>
        <w:jc w:val="both"/>
        <w:rPr>
          <w:color w:val="000000"/>
          <w:sz w:val="28"/>
          <w:szCs w:val="28"/>
        </w:rPr>
      </w:pPr>
      <w:r w:rsidRPr="00E62ECC">
        <w:rPr>
          <w:color w:val="000000"/>
          <w:sz w:val="28"/>
          <w:szCs w:val="28"/>
        </w:rPr>
        <w:t>3.4.3.4. Ответственными за исполнение административного действия является назначенное должностное лицо администрации.</w:t>
      </w:r>
    </w:p>
    <w:p w:rsidR="002F51C9" w:rsidRPr="00E62ECC" w:rsidRDefault="002F51C9" w:rsidP="00E62ECC">
      <w:pPr>
        <w:ind w:firstLine="567"/>
        <w:jc w:val="both"/>
        <w:rPr>
          <w:color w:val="000000"/>
          <w:sz w:val="28"/>
          <w:szCs w:val="28"/>
        </w:rPr>
      </w:pPr>
      <w:r w:rsidRPr="00E62ECC">
        <w:rPr>
          <w:color w:val="000000"/>
          <w:sz w:val="28"/>
          <w:szCs w:val="28"/>
        </w:rPr>
        <w:t>3.4.3.5.Оснований для приостановления административного действия не имеется.</w:t>
      </w:r>
    </w:p>
    <w:p w:rsidR="002F51C9" w:rsidRPr="00E62ECC" w:rsidRDefault="002F51C9" w:rsidP="00E62ECC">
      <w:pPr>
        <w:ind w:firstLine="567"/>
        <w:jc w:val="both"/>
        <w:rPr>
          <w:color w:val="000000"/>
          <w:sz w:val="28"/>
          <w:szCs w:val="28"/>
        </w:rPr>
      </w:pPr>
      <w:r w:rsidRPr="00E62ECC">
        <w:rPr>
          <w:color w:val="000000"/>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2F51C9" w:rsidRPr="00E62ECC" w:rsidRDefault="002F51C9" w:rsidP="00E62ECC">
      <w:pPr>
        <w:ind w:firstLine="567"/>
        <w:jc w:val="both"/>
        <w:rPr>
          <w:color w:val="000000"/>
          <w:sz w:val="28"/>
          <w:szCs w:val="28"/>
        </w:rPr>
      </w:pPr>
      <w:r w:rsidRPr="00E62ECC">
        <w:rPr>
          <w:color w:val="000000"/>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2F51C9" w:rsidRPr="00E62ECC" w:rsidRDefault="002F51C9" w:rsidP="00E62ECC">
      <w:pPr>
        <w:ind w:firstLine="567"/>
        <w:jc w:val="both"/>
        <w:rPr>
          <w:color w:val="000000"/>
          <w:sz w:val="28"/>
          <w:szCs w:val="28"/>
        </w:rPr>
      </w:pPr>
      <w:r w:rsidRPr="00E62ECC">
        <w:rPr>
          <w:color w:val="000000"/>
          <w:sz w:val="28"/>
          <w:szCs w:val="28"/>
        </w:rPr>
        <w:t>3.4.4.</w:t>
      </w:r>
      <w:r w:rsidRPr="00E62ECC">
        <w:t xml:space="preserve"> </w:t>
      </w:r>
      <w:r w:rsidRPr="00E62ECC">
        <w:rPr>
          <w:color w:val="000000"/>
          <w:sz w:val="28"/>
          <w:szCs w:val="28"/>
        </w:rPr>
        <w:t>Содержание административного действия</w:t>
      </w:r>
      <w:r w:rsidRPr="00E62ECC">
        <w:rPr>
          <w:sz w:val="28"/>
          <w:szCs w:val="28"/>
        </w:rPr>
        <w:t xml:space="preserve"> «И</w:t>
      </w:r>
      <w:r w:rsidRPr="00E62ECC">
        <w:rPr>
          <w:color w:val="000000"/>
          <w:sz w:val="28"/>
          <w:szCs w:val="28"/>
        </w:rPr>
        <w:t>здание распоряжения администрации о проведении 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2F51C9" w:rsidRPr="00E62ECC" w:rsidRDefault="002F51C9" w:rsidP="00E62ECC">
      <w:pPr>
        <w:ind w:firstLine="567"/>
        <w:jc w:val="both"/>
        <w:rPr>
          <w:color w:val="000000"/>
          <w:sz w:val="28"/>
          <w:szCs w:val="28"/>
        </w:rPr>
      </w:pPr>
      <w:r w:rsidRPr="00E62ECC">
        <w:rPr>
          <w:color w:val="000000"/>
          <w:sz w:val="28"/>
          <w:szCs w:val="28"/>
        </w:rPr>
        <w:t>3.4.4.2. В состав административного действия входит:</w:t>
      </w:r>
    </w:p>
    <w:p w:rsidR="002F51C9" w:rsidRPr="00E62ECC" w:rsidRDefault="002F51C9" w:rsidP="00E62ECC">
      <w:pPr>
        <w:ind w:firstLine="567"/>
        <w:jc w:val="both"/>
        <w:rPr>
          <w:color w:val="000000"/>
          <w:sz w:val="28"/>
          <w:szCs w:val="28"/>
        </w:rPr>
      </w:pPr>
      <w:r w:rsidRPr="00E62ECC">
        <w:rPr>
          <w:color w:val="000000"/>
          <w:sz w:val="28"/>
          <w:szCs w:val="28"/>
        </w:rPr>
        <w:t>издание и выдача распоряжения администрации.</w:t>
      </w:r>
    </w:p>
    <w:p w:rsidR="002F51C9" w:rsidRPr="00E62ECC" w:rsidRDefault="002F51C9" w:rsidP="00E62ECC">
      <w:pPr>
        <w:ind w:firstLine="567"/>
        <w:jc w:val="both"/>
        <w:rPr>
          <w:color w:val="000000"/>
          <w:sz w:val="28"/>
          <w:szCs w:val="28"/>
        </w:rPr>
      </w:pPr>
      <w:r w:rsidRPr="00E62ECC">
        <w:rPr>
          <w:color w:val="000000"/>
          <w:sz w:val="28"/>
          <w:szCs w:val="28"/>
        </w:rPr>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w:t>
      </w:r>
      <w:r w:rsidRPr="00E62ECC">
        <w:t xml:space="preserve"> </w:t>
      </w:r>
      <w:r w:rsidRPr="00E62ECC">
        <w:rPr>
          <w:color w:val="000000"/>
          <w:sz w:val="28"/>
          <w:szCs w:val="28"/>
        </w:rPr>
        <w:t xml:space="preserve">органа муниципального контроля, которые указаны в распоряжении администрации </w:t>
      </w:r>
      <w:r w:rsidR="00875FC1" w:rsidRPr="00E62ECC">
        <w:rPr>
          <w:color w:val="000000"/>
          <w:sz w:val="28"/>
          <w:szCs w:val="28"/>
        </w:rPr>
        <w:t>Новолабинского</w:t>
      </w:r>
      <w:r w:rsidRPr="00E62ECC">
        <w:rPr>
          <w:color w:val="000000"/>
          <w:sz w:val="28"/>
          <w:szCs w:val="28"/>
        </w:rPr>
        <w:t xml:space="preserve"> сельского поселения Усть-Лабинского района.</w:t>
      </w:r>
    </w:p>
    <w:p w:rsidR="002F51C9" w:rsidRPr="00E62ECC" w:rsidRDefault="002F51C9" w:rsidP="00E62ECC">
      <w:pPr>
        <w:ind w:firstLine="567"/>
        <w:jc w:val="both"/>
        <w:rPr>
          <w:color w:val="000000"/>
          <w:sz w:val="28"/>
          <w:szCs w:val="28"/>
        </w:rPr>
      </w:pPr>
      <w:r w:rsidRPr="00E62ECC">
        <w:rPr>
          <w:color w:val="000000"/>
          <w:sz w:val="28"/>
          <w:szCs w:val="28"/>
        </w:rPr>
        <w:t>В распоряжении администрации указываются:</w:t>
      </w:r>
    </w:p>
    <w:p w:rsidR="002F51C9" w:rsidRPr="00E62ECC" w:rsidRDefault="002F51C9" w:rsidP="00E62ECC">
      <w:pPr>
        <w:ind w:firstLine="567"/>
        <w:jc w:val="both"/>
        <w:rPr>
          <w:color w:val="000000"/>
          <w:sz w:val="28"/>
          <w:szCs w:val="28"/>
        </w:rPr>
      </w:pPr>
      <w:r w:rsidRPr="00E62ECC">
        <w:rPr>
          <w:color w:val="000000"/>
          <w:sz w:val="28"/>
          <w:szCs w:val="28"/>
        </w:rPr>
        <w:t>1) наименование органа муниципального контроля, а также вид (виды)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2) фамилии, имена, отчества, должности должностного лица или должностных лиц</w:t>
      </w:r>
      <w:r w:rsidRPr="00E62ECC">
        <w:t xml:space="preserve"> </w:t>
      </w:r>
      <w:r w:rsidRPr="00E62ECC">
        <w:rPr>
          <w:color w:val="000000"/>
          <w:sz w:val="28"/>
          <w:szCs w:val="28"/>
        </w:rPr>
        <w:t>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2F51C9" w:rsidRPr="00E62ECC" w:rsidRDefault="002F51C9" w:rsidP="00E62ECC">
      <w:pPr>
        <w:ind w:firstLine="567"/>
        <w:jc w:val="both"/>
        <w:rPr>
          <w:color w:val="000000"/>
          <w:sz w:val="28"/>
          <w:szCs w:val="28"/>
        </w:rPr>
      </w:pPr>
      <w:r w:rsidRPr="00E62ECC">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51C9" w:rsidRPr="00E62ECC" w:rsidRDefault="002F51C9" w:rsidP="00E62ECC">
      <w:pPr>
        <w:ind w:firstLine="567"/>
        <w:jc w:val="both"/>
        <w:rPr>
          <w:color w:val="000000"/>
          <w:sz w:val="28"/>
          <w:szCs w:val="28"/>
        </w:rPr>
      </w:pPr>
      <w:r w:rsidRPr="00E62ECC">
        <w:rPr>
          <w:color w:val="000000"/>
          <w:sz w:val="28"/>
          <w:szCs w:val="28"/>
        </w:rPr>
        <w:t>4) цели, задачи, предмет проверки и срок ее проведения;</w:t>
      </w:r>
    </w:p>
    <w:p w:rsidR="002F51C9" w:rsidRPr="00E62ECC" w:rsidRDefault="002F51C9" w:rsidP="00E62ECC">
      <w:pPr>
        <w:ind w:firstLine="567"/>
        <w:jc w:val="both"/>
        <w:rPr>
          <w:color w:val="000000"/>
          <w:sz w:val="28"/>
          <w:szCs w:val="28"/>
        </w:rPr>
      </w:pPr>
      <w:r w:rsidRPr="00E62ECC">
        <w:rPr>
          <w:color w:val="000000"/>
          <w:sz w:val="28"/>
          <w:szCs w:val="28"/>
        </w:rPr>
        <w:t>5) правовые основания проведения проверки;</w:t>
      </w:r>
    </w:p>
    <w:p w:rsidR="002F51C9" w:rsidRPr="00E62ECC" w:rsidRDefault="002F51C9" w:rsidP="00E62ECC">
      <w:pPr>
        <w:ind w:firstLine="567"/>
        <w:jc w:val="both"/>
        <w:rPr>
          <w:color w:val="000000"/>
          <w:sz w:val="28"/>
          <w:szCs w:val="28"/>
        </w:rPr>
      </w:pPr>
      <w:r w:rsidRPr="00E62ECC">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51C9" w:rsidRPr="00E62ECC" w:rsidRDefault="002F51C9" w:rsidP="00E62ECC">
      <w:pPr>
        <w:ind w:firstLine="567"/>
        <w:jc w:val="both"/>
        <w:rPr>
          <w:color w:val="000000"/>
          <w:sz w:val="28"/>
          <w:szCs w:val="28"/>
        </w:rPr>
      </w:pPr>
      <w:r w:rsidRPr="00E62ECC">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2F51C9" w:rsidRPr="00E62ECC" w:rsidRDefault="002F51C9" w:rsidP="00E62ECC">
      <w:pPr>
        <w:ind w:firstLine="567"/>
        <w:jc w:val="both"/>
        <w:rPr>
          <w:color w:val="000000"/>
          <w:sz w:val="28"/>
          <w:szCs w:val="28"/>
        </w:rPr>
      </w:pPr>
      <w:r w:rsidRPr="00E62ECC">
        <w:rPr>
          <w:color w:val="000000"/>
          <w:sz w:val="28"/>
          <w:szCs w:val="28"/>
        </w:rPr>
        <w:t>7) перечень административных регламентов по осуществлению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51C9" w:rsidRPr="00E62ECC" w:rsidRDefault="002F51C9" w:rsidP="00E62ECC">
      <w:pPr>
        <w:ind w:firstLine="567"/>
        <w:jc w:val="both"/>
        <w:rPr>
          <w:color w:val="000000"/>
          <w:sz w:val="28"/>
          <w:szCs w:val="28"/>
        </w:rPr>
      </w:pPr>
      <w:r w:rsidRPr="00E62ECC">
        <w:rPr>
          <w:color w:val="000000"/>
          <w:sz w:val="28"/>
          <w:szCs w:val="28"/>
        </w:rPr>
        <w:t>9) даты начала и окончания проведения проверки;</w:t>
      </w:r>
    </w:p>
    <w:p w:rsidR="002F51C9" w:rsidRPr="00E62ECC" w:rsidRDefault="002F51C9" w:rsidP="00E62ECC">
      <w:pPr>
        <w:ind w:firstLine="567"/>
        <w:jc w:val="both"/>
        <w:rPr>
          <w:color w:val="000000"/>
          <w:sz w:val="28"/>
          <w:szCs w:val="28"/>
        </w:rPr>
      </w:pPr>
      <w:r w:rsidRPr="00E62ECC">
        <w:rPr>
          <w:color w:val="000000"/>
          <w:sz w:val="28"/>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3.4.4.4. Распоряжение администрации о проведении проверки подготавливается не позднее, чем за десять дней до даты начала проведения проверки.</w:t>
      </w:r>
    </w:p>
    <w:p w:rsidR="002F51C9" w:rsidRPr="00E62ECC" w:rsidRDefault="002F51C9" w:rsidP="00E62ECC">
      <w:pPr>
        <w:ind w:firstLine="567"/>
        <w:jc w:val="both"/>
        <w:rPr>
          <w:color w:val="000000"/>
          <w:sz w:val="28"/>
          <w:szCs w:val="28"/>
        </w:rPr>
      </w:pPr>
      <w:r w:rsidRPr="00E62ECC">
        <w:rPr>
          <w:color w:val="000000"/>
          <w:sz w:val="28"/>
          <w:szCs w:val="28"/>
        </w:rPr>
        <w:t xml:space="preserve">Распоряжение администрации подлежит регистрации в журнале распоряжений администрации </w:t>
      </w:r>
      <w:r w:rsidR="00875FC1" w:rsidRPr="00E62ECC">
        <w:rPr>
          <w:color w:val="000000"/>
          <w:sz w:val="28"/>
          <w:szCs w:val="28"/>
        </w:rPr>
        <w:t>Новолабинского</w:t>
      </w:r>
      <w:r w:rsidRPr="00E62ECC">
        <w:rPr>
          <w:color w:val="000000"/>
          <w:sz w:val="28"/>
          <w:szCs w:val="28"/>
        </w:rPr>
        <w:t xml:space="preserve"> сельского поселения Усть-Лабинского района.</w:t>
      </w:r>
    </w:p>
    <w:p w:rsidR="002F51C9" w:rsidRPr="00E62ECC" w:rsidRDefault="002F51C9" w:rsidP="00E62ECC">
      <w:pPr>
        <w:ind w:firstLine="567"/>
        <w:jc w:val="both"/>
        <w:rPr>
          <w:color w:val="000000"/>
          <w:sz w:val="28"/>
          <w:szCs w:val="28"/>
        </w:rPr>
      </w:pPr>
      <w:r w:rsidRPr="00E62ECC">
        <w:rPr>
          <w:color w:val="000000"/>
          <w:sz w:val="28"/>
          <w:szCs w:val="28"/>
        </w:rPr>
        <w:t xml:space="preserve">Контроль за подготовкой распоряжения администрации о проведении проверки осуществляется ведущим специалистом общего отдела администрации </w:t>
      </w:r>
      <w:r w:rsidR="00875FC1" w:rsidRPr="00E62ECC">
        <w:rPr>
          <w:color w:val="000000"/>
          <w:sz w:val="28"/>
          <w:szCs w:val="28"/>
        </w:rPr>
        <w:t>Новолабинского</w:t>
      </w:r>
      <w:r w:rsidRPr="00E62ECC">
        <w:rPr>
          <w:color w:val="000000"/>
          <w:sz w:val="28"/>
          <w:szCs w:val="28"/>
        </w:rPr>
        <w:t xml:space="preserve"> сельского поселения Усть-Лабинского района.</w:t>
      </w:r>
    </w:p>
    <w:p w:rsidR="002F51C9" w:rsidRPr="00E62ECC" w:rsidRDefault="002F51C9" w:rsidP="00E62ECC">
      <w:pPr>
        <w:ind w:firstLine="567"/>
        <w:jc w:val="both"/>
        <w:rPr>
          <w:color w:val="000000"/>
          <w:sz w:val="28"/>
          <w:szCs w:val="28"/>
        </w:rPr>
      </w:pPr>
      <w:r w:rsidRPr="00E62ECC">
        <w:rPr>
          <w:color w:val="000000"/>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2F51C9" w:rsidRPr="00E62ECC" w:rsidRDefault="002F51C9" w:rsidP="00E62ECC">
      <w:pPr>
        <w:ind w:firstLine="567"/>
        <w:jc w:val="both"/>
        <w:rPr>
          <w:color w:val="000000"/>
          <w:sz w:val="28"/>
          <w:szCs w:val="28"/>
        </w:rPr>
      </w:pPr>
      <w:r w:rsidRPr="00E62ECC">
        <w:rPr>
          <w:color w:val="000000"/>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3.4.4.6. Оснований для приостановления административного действия не имеется.</w:t>
      </w:r>
    </w:p>
    <w:p w:rsidR="002F51C9" w:rsidRPr="00E62ECC" w:rsidRDefault="002F51C9" w:rsidP="00E62ECC">
      <w:pPr>
        <w:ind w:firstLine="567"/>
        <w:jc w:val="both"/>
        <w:rPr>
          <w:color w:val="000000"/>
          <w:sz w:val="28"/>
          <w:szCs w:val="28"/>
        </w:rPr>
      </w:pPr>
      <w:r w:rsidRPr="00E62ECC">
        <w:rPr>
          <w:color w:val="000000"/>
          <w:sz w:val="28"/>
          <w:szCs w:val="28"/>
        </w:rPr>
        <w:t>3.4.4.7. Срок исполнения административного действия «Издание распоряжения администрации о проведении плановой проверки» составляет:</w:t>
      </w:r>
    </w:p>
    <w:p w:rsidR="002F51C9" w:rsidRPr="00E62ECC" w:rsidRDefault="002F51C9" w:rsidP="00E62ECC">
      <w:pPr>
        <w:ind w:firstLine="567"/>
        <w:jc w:val="both"/>
        <w:rPr>
          <w:color w:val="000000"/>
          <w:sz w:val="28"/>
          <w:szCs w:val="28"/>
        </w:rPr>
      </w:pPr>
      <w:r w:rsidRPr="00E62ECC">
        <w:rPr>
          <w:color w:val="000000"/>
          <w:sz w:val="28"/>
          <w:szCs w:val="28"/>
        </w:rPr>
        <w:t xml:space="preserve">подготовка и согласование проекта </w:t>
      </w:r>
      <w:r w:rsidR="00E62ECC">
        <w:rPr>
          <w:color w:val="000000"/>
          <w:sz w:val="28"/>
          <w:szCs w:val="28"/>
        </w:rPr>
        <w:t xml:space="preserve">распоряжения администрации – 1 </w:t>
      </w:r>
      <w:r w:rsidRPr="00E62ECC">
        <w:rPr>
          <w:color w:val="000000"/>
          <w:sz w:val="28"/>
          <w:szCs w:val="28"/>
        </w:rPr>
        <w:t xml:space="preserve">рабочий день; </w:t>
      </w:r>
    </w:p>
    <w:p w:rsidR="002F51C9" w:rsidRPr="00E62ECC" w:rsidRDefault="002F51C9" w:rsidP="00E62ECC">
      <w:pPr>
        <w:ind w:firstLine="567"/>
        <w:jc w:val="both"/>
        <w:rPr>
          <w:color w:val="000000"/>
          <w:sz w:val="28"/>
          <w:szCs w:val="28"/>
        </w:rPr>
      </w:pPr>
      <w:r w:rsidRPr="00E62ECC">
        <w:rPr>
          <w:color w:val="000000"/>
          <w:sz w:val="28"/>
          <w:szCs w:val="28"/>
        </w:rPr>
        <w:t>подписание распоряжения главой поселения и регистрация в журнале регистрации распоряжений администрации – 1 рабочий день.</w:t>
      </w:r>
    </w:p>
    <w:p w:rsidR="002F51C9" w:rsidRPr="00E62ECC" w:rsidRDefault="002F51C9" w:rsidP="00E62ECC">
      <w:pPr>
        <w:ind w:firstLine="567"/>
        <w:jc w:val="both"/>
        <w:rPr>
          <w:color w:val="000000"/>
          <w:sz w:val="28"/>
          <w:szCs w:val="28"/>
        </w:rPr>
      </w:pPr>
      <w:r w:rsidRPr="00E62ECC">
        <w:rPr>
          <w:color w:val="000000"/>
          <w:sz w:val="28"/>
          <w:szCs w:val="28"/>
        </w:rPr>
        <w:t>Общий срок исполнения административного действие – не более двух рабочих дней.</w:t>
      </w:r>
    </w:p>
    <w:p w:rsidR="002F51C9" w:rsidRPr="00E62ECC" w:rsidRDefault="002F51C9" w:rsidP="00E62ECC">
      <w:pPr>
        <w:ind w:firstLine="567"/>
        <w:jc w:val="both"/>
        <w:rPr>
          <w:color w:val="000000"/>
          <w:sz w:val="28"/>
          <w:szCs w:val="28"/>
        </w:rPr>
      </w:pPr>
      <w:r w:rsidRPr="00E62ECC">
        <w:rPr>
          <w:color w:val="000000"/>
          <w:sz w:val="28"/>
          <w:szCs w:val="28"/>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3.4.4.9.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r w:rsidR="00875FC1" w:rsidRPr="00E62ECC">
        <w:rPr>
          <w:color w:val="000000"/>
          <w:sz w:val="28"/>
          <w:szCs w:val="28"/>
        </w:rPr>
        <w:t>Новолабинского</w:t>
      </w:r>
      <w:r w:rsidRPr="00E62ECC">
        <w:rPr>
          <w:color w:val="000000"/>
          <w:sz w:val="28"/>
          <w:szCs w:val="28"/>
        </w:rPr>
        <w:t xml:space="preserve"> сельского поселения Усть-Лабинского района.</w:t>
      </w:r>
    </w:p>
    <w:p w:rsidR="002F51C9" w:rsidRPr="00E62ECC" w:rsidRDefault="002F51C9" w:rsidP="00E62ECC">
      <w:pPr>
        <w:ind w:firstLine="567"/>
        <w:jc w:val="both"/>
        <w:rPr>
          <w:color w:val="000000"/>
          <w:sz w:val="28"/>
          <w:szCs w:val="28"/>
        </w:rPr>
      </w:pPr>
      <w:r w:rsidRPr="00E62ECC">
        <w:rPr>
          <w:color w:val="000000"/>
          <w:sz w:val="28"/>
          <w:szCs w:val="28"/>
        </w:rPr>
        <w:t>3.4.5.</w:t>
      </w:r>
      <w:r w:rsidRPr="00E62ECC">
        <w:t xml:space="preserve"> </w:t>
      </w:r>
      <w:r w:rsidRPr="00E62ECC">
        <w:rPr>
          <w:color w:val="000000"/>
          <w:sz w:val="28"/>
          <w:szCs w:val="28"/>
        </w:rPr>
        <w:t>Содержание административного действия</w:t>
      </w:r>
      <w:r w:rsidRPr="00E62ECC">
        <w:rPr>
          <w:sz w:val="28"/>
          <w:szCs w:val="28"/>
        </w:rPr>
        <w:t xml:space="preserve"> «Подготовка и направление уведомления о проведении проверки»</w:t>
      </w:r>
      <w:r w:rsidRPr="00E62ECC">
        <w:rPr>
          <w:color w:val="000000"/>
          <w:sz w:val="28"/>
          <w:szCs w:val="28"/>
        </w:rPr>
        <w:t>.</w:t>
      </w:r>
    </w:p>
    <w:p w:rsidR="002F51C9" w:rsidRPr="00E62ECC" w:rsidRDefault="002F51C9" w:rsidP="00E62ECC">
      <w:pPr>
        <w:ind w:firstLine="567"/>
        <w:jc w:val="both"/>
        <w:rPr>
          <w:color w:val="000000"/>
          <w:sz w:val="28"/>
          <w:szCs w:val="28"/>
        </w:rPr>
      </w:pPr>
      <w:r w:rsidRPr="00E62ECC">
        <w:rPr>
          <w:color w:val="000000"/>
          <w:sz w:val="28"/>
          <w:szCs w:val="28"/>
        </w:rPr>
        <w:t xml:space="preserve">3.4.5.1. Основанием для начала административного действия является  зарегистрированное распоряжение администрации. </w:t>
      </w:r>
    </w:p>
    <w:p w:rsidR="002F51C9" w:rsidRPr="00E62ECC" w:rsidRDefault="002F51C9" w:rsidP="00E62ECC">
      <w:pPr>
        <w:ind w:firstLine="567"/>
        <w:jc w:val="both"/>
        <w:rPr>
          <w:color w:val="000000"/>
          <w:sz w:val="28"/>
          <w:szCs w:val="28"/>
        </w:rPr>
      </w:pPr>
      <w:r w:rsidRPr="00E62ECC">
        <w:rPr>
          <w:color w:val="000000"/>
          <w:sz w:val="28"/>
          <w:szCs w:val="28"/>
        </w:rPr>
        <w:t>3.4.5.2. В состав административного действия входит:</w:t>
      </w:r>
    </w:p>
    <w:p w:rsidR="002F51C9" w:rsidRPr="00E62ECC" w:rsidRDefault="002F51C9" w:rsidP="00E62ECC">
      <w:pPr>
        <w:ind w:firstLine="567"/>
        <w:jc w:val="both"/>
        <w:rPr>
          <w:color w:val="000000"/>
          <w:sz w:val="28"/>
          <w:szCs w:val="28"/>
        </w:rPr>
      </w:pPr>
      <w:r w:rsidRPr="00E62ECC">
        <w:rPr>
          <w:color w:val="000000"/>
          <w:sz w:val="28"/>
          <w:szCs w:val="28"/>
        </w:rPr>
        <w:t>подготовка и направление уведомления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3.4.5.3. В течение одного рабочего дня с момента получения копии распоряжения администрации о проведении проверки</w:t>
      </w:r>
      <w:r w:rsidRPr="00E62ECC">
        <w:t xml:space="preserve"> </w:t>
      </w:r>
      <w:r w:rsidRPr="00E62ECC">
        <w:rPr>
          <w:color w:val="000000"/>
          <w:sz w:val="28"/>
          <w:szCs w:val="28"/>
        </w:rPr>
        <w:t>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 xml:space="preserve">Уведомление о проведении проверки </w:t>
      </w:r>
      <w:r w:rsidR="00E62ECC">
        <w:rPr>
          <w:color w:val="000000"/>
          <w:sz w:val="28"/>
          <w:szCs w:val="28"/>
        </w:rPr>
        <w:t>подписывается главой</w:t>
      </w:r>
      <w:r w:rsidRPr="00E62ECC">
        <w:rPr>
          <w:color w:val="000000"/>
          <w:sz w:val="28"/>
          <w:szCs w:val="28"/>
        </w:rPr>
        <w:t xml:space="preserve"> поселения и регистрируется в журнале регистрации исходящей корреспонденции.</w:t>
      </w:r>
    </w:p>
    <w:p w:rsidR="002F51C9" w:rsidRPr="00E62ECC" w:rsidRDefault="002F51C9" w:rsidP="00E62ECC">
      <w:pPr>
        <w:ind w:firstLine="567"/>
        <w:jc w:val="both"/>
        <w:rPr>
          <w:color w:val="000000"/>
          <w:sz w:val="28"/>
          <w:szCs w:val="28"/>
        </w:rPr>
      </w:pPr>
      <w:r w:rsidRPr="00E62ECC">
        <w:rPr>
          <w:color w:val="000000"/>
          <w:sz w:val="28"/>
          <w:szCs w:val="28"/>
        </w:rPr>
        <w:t>3.4.5.4.</w:t>
      </w:r>
      <w:r w:rsidR="00E62ECC">
        <w:rPr>
          <w:color w:val="000000"/>
          <w:sz w:val="28"/>
          <w:szCs w:val="28"/>
        </w:rPr>
        <w:t xml:space="preserve"> </w:t>
      </w:r>
      <w:r w:rsidRPr="00E62ECC">
        <w:rPr>
          <w:color w:val="000000"/>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F51C9" w:rsidRPr="00E62ECC" w:rsidRDefault="002F51C9" w:rsidP="00E62ECC">
      <w:pPr>
        <w:ind w:firstLine="567"/>
        <w:jc w:val="both"/>
        <w:rPr>
          <w:color w:val="000000"/>
          <w:sz w:val="28"/>
          <w:szCs w:val="28"/>
        </w:rPr>
      </w:pPr>
      <w:r w:rsidRPr="00E62ECC">
        <w:rPr>
          <w:color w:val="000000"/>
          <w:sz w:val="28"/>
          <w:szCs w:val="28"/>
        </w:rPr>
        <w:t>3.4.5.4.1.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3.4.5.5.</w:t>
      </w:r>
      <w:r w:rsidR="00E62ECC">
        <w:rPr>
          <w:color w:val="000000"/>
          <w:sz w:val="28"/>
          <w:szCs w:val="28"/>
        </w:rPr>
        <w:t xml:space="preserve"> </w:t>
      </w:r>
      <w:r w:rsidRPr="00E62ECC">
        <w:rPr>
          <w:color w:val="000000"/>
          <w:sz w:val="28"/>
          <w:szCs w:val="28"/>
        </w:rPr>
        <w:t>Ответственными за исполнение административного действия является назначенное должностное лицо администрации.</w:t>
      </w:r>
    </w:p>
    <w:p w:rsidR="002F51C9" w:rsidRPr="00E62ECC" w:rsidRDefault="002F51C9" w:rsidP="00E62ECC">
      <w:pPr>
        <w:ind w:firstLine="567"/>
        <w:jc w:val="both"/>
        <w:rPr>
          <w:color w:val="000000"/>
          <w:sz w:val="28"/>
          <w:szCs w:val="28"/>
        </w:rPr>
      </w:pPr>
      <w:r w:rsidRPr="00E62ECC">
        <w:rPr>
          <w:color w:val="000000"/>
          <w:sz w:val="28"/>
          <w:szCs w:val="28"/>
        </w:rPr>
        <w:t>3.4.5.6. Оснований для приостановления административного действия не имеется.</w:t>
      </w:r>
    </w:p>
    <w:p w:rsidR="002F51C9" w:rsidRPr="00E62ECC" w:rsidRDefault="002F51C9" w:rsidP="00E62ECC">
      <w:pPr>
        <w:ind w:firstLine="567"/>
        <w:jc w:val="both"/>
        <w:rPr>
          <w:color w:val="000000"/>
          <w:sz w:val="28"/>
          <w:szCs w:val="28"/>
        </w:rPr>
      </w:pPr>
      <w:r w:rsidRPr="00E62ECC">
        <w:rPr>
          <w:color w:val="000000"/>
          <w:sz w:val="28"/>
          <w:szCs w:val="28"/>
        </w:rPr>
        <w:t>3.4.5.7. Срок исполнения административного действия «Подготовка и направление уведомления о проведении проверки» составляет:</w:t>
      </w:r>
    </w:p>
    <w:p w:rsidR="002F51C9" w:rsidRPr="00E62ECC" w:rsidRDefault="002F51C9" w:rsidP="00E62ECC">
      <w:pPr>
        <w:ind w:firstLine="567"/>
        <w:jc w:val="both"/>
        <w:rPr>
          <w:color w:val="000000"/>
          <w:sz w:val="28"/>
          <w:szCs w:val="28"/>
        </w:rPr>
      </w:pPr>
      <w:r w:rsidRPr="00E62ECC">
        <w:rPr>
          <w:color w:val="000000"/>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2F51C9" w:rsidRPr="00E62ECC" w:rsidRDefault="002F51C9" w:rsidP="00E62ECC">
      <w:pPr>
        <w:ind w:firstLine="567"/>
        <w:jc w:val="both"/>
        <w:rPr>
          <w:color w:val="000000"/>
          <w:sz w:val="28"/>
          <w:szCs w:val="28"/>
        </w:rPr>
      </w:pPr>
      <w:r w:rsidRPr="00E62ECC">
        <w:rPr>
          <w:color w:val="000000"/>
          <w:sz w:val="28"/>
          <w:szCs w:val="28"/>
        </w:rPr>
        <w:t>направление уведомления о проведении проверки – 1 рабочий день, но</w:t>
      </w:r>
      <w:r w:rsidRPr="00E62ECC">
        <w:t xml:space="preserve"> </w:t>
      </w:r>
      <w:r w:rsidRPr="00E62ECC">
        <w:rPr>
          <w:color w:val="000000"/>
          <w:sz w:val="28"/>
          <w:szCs w:val="28"/>
        </w:rPr>
        <w:t>не позднее, чем за 3 рабочих дня до начала ее проведения.</w:t>
      </w:r>
    </w:p>
    <w:p w:rsidR="002F51C9" w:rsidRPr="00E62ECC" w:rsidRDefault="002F51C9" w:rsidP="00E62ECC">
      <w:pPr>
        <w:ind w:firstLine="567"/>
        <w:jc w:val="both"/>
        <w:rPr>
          <w:color w:val="000000"/>
          <w:sz w:val="28"/>
          <w:szCs w:val="28"/>
        </w:rPr>
      </w:pPr>
      <w:r w:rsidRPr="00E62ECC">
        <w:rPr>
          <w:color w:val="000000"/>
          <w:sz w:val="28"/>
          <w:szCs w:val="28"/>
        </w:rPr>
        <w:t>Общий срок исполнения административного действие – не более двух рабочих дней.</w:t>
      </w:r>
    </w:p>
    <w:p w:rsidR="002F51C9" w:rsidRPr="00E62ECC" w:rsidRDefault="002F51C9" w:rsidP="00E62ECC">
      <w:pPr>
        <w:ind w:firstLine="567"/>
        <w:jc w:val="both"/>
        <w:rPr>
          <w:color w:val="000000"/>
          <w:sz w:val="28"/>
          <w:szCs w:val="28"/>
        </w:rPr>
      </w:pPr>
      <w:r w:rsidRPr="00E62ECC">
        <w:rPr>
          <w:color w:val="000000"/>
          <w:sz w:val="28"/>
          <w:szCs w:val="28"/>
        </w:rPr>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3.4.5.9. Результатом выполнения административного действия является направленное уведомление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875FC1" w:rsidRPr="00E62ECC">
        <w:rPr>
          <w:color w:val="000000"/>
          <w:sz w:val="28"/>
          <w:szCs w:val="28"/>
        </w:rPr>
        <w:t>Новолабинского</w:t>
      </w:r>
      <w:r w:rsidRPr="00E62ECC">
        <w:rPr>
          <w:color w:val="000000"/>
          <w:sz w:val="28"/>
          <w:szCs w:val="28"/>
        </w:rPr>
        <w:t xml:space="preserve"> сельского поселения Усть-Лабинского района, талон почтового перевода</w:t>
      </w:r>
      <w:r w:rsidRPr="00E62ECC">
        <w:t xml:space="preserve"> </w:t>
      </w:r>
      <w:r w:rsidRPr="00E62ECC">
        <w:rPr>
          <w:color w:val="000000"/>
          <w:sz w:val="28"/>
          <w:szCs w:val="28"/>
        </w:rPr>
        <w:t>и (или) копия электронного документа, подписанного усиленной квалифицированной электронной подписью.</w:t>
      </w:r>
    </w:p>
    <w:p w:rsidR="002F51C9" w:rsidRPr="00E62ECC" w:rsidRDefault="002F51C9" w:rsidP="00E62ECC">
      <w:pPr>
        <w:ind w:firstLine="567"/>
        <w:jc w:val="both"/>
        <w:rPr>
          <w:color w:val="000000"/>
          <w:sz w:val="28"/>
          <w:szCs w:val="28"/>
        </w:rPr>
      </w:pPr>
      <w:r w:rsidRPr="00E62ECC">
        <w:rPr>
          <w:color w:val="000000"/>
          <w:sz w:val="28"/>
          <w:szCs w:val="28"/>
        </w:rPr>
        <w:t>3.4.6.</w:t>
      </w:r>
      <w:r w:rsidRPr="00E62ECC">
        <w:t xml:space="preserve"> </w:t>
      </w:r>
      <w:r w:rsidRPr="00E62ECC">
        <w:rPr>
          <w:color w:val="000000"/>
          <w:sz w:val="28"/>
          <w:szCs w:val="28"/>
        </w:rPr>
        <w:t>Содержание административного действия «Проведение проверки».</w:t>
      </w:r>
    </w:p>
    <w:p w:rsidR="002F51C9" w:rsidRPr="00E62ECC" w:rsidRDefault="002F51C9" w:rsidP="00E62ECC">
      <w:pPr>
        <w:ind w:firstLine="567"/>
        <w:jc w:val="both"/>
        <w:rPr>
          <w:color w:val="000000"/>
          <w:sz w:val="28"/>
          <w:szCs w:val="28"/>
        </w:rPr>
      </w:pPr>
      <w:r w:rsidRPr="00E62ECC">
        <w:rPr>
          <w:color w:val="000000"/>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2F51C9" w:rsidRPr="00E62ECC" w:rsidRDefault="002F51C9" w:rsidP="00E62ECC">
      <w:pPr>
        <w:ind w:firstLine="567"/>
        <w:jc w:val="both"/>
        <w:rPr>
          <w:color w:val="000000"/>
          <w:sz w:val="28"/>
          <w:szCs w:val="28"/>
        </w:rPr>
      </w:pPr>
      <w:r w:rsidRPr="00E62ECC">
        <w:rPr>
          <w:color w:val="000000"/>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2F51C9" w:rsidRPr="00E62ECC" w:rsidRDefault="002F51C9" w:rsidP="00E62ECC">
      <w:pPr>
        <w:ind w:firstLine="567"/>
        <w:jc w:val="both"/>
        <w:rPr>
          <w:color w:val="000000"/>
          <w:sz w:val="28"/>
          <w:szCs w:val="28"/>
        </w:rPr>
      </w:pPr>
      <w:r w:rsidRPr="00E62ECC">
        <w:rPr>
          <w:color w:val="000000"/>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2F51C9" w:rsidRPr="00E62ECC" w:rsidRDefault="002F51C9" w:rsidP="00E62ECC">
      <w:pPr>
        <w:ind w:firstLine="567"/>
        <w:jc w:val="both"/>
        <w:rPr>
          <w:color w:val="000000"/>
          <w:sz w:val="28"/>
          <w:szCs w:val="28"/>
        </w:rPr>
      </w:pPr>
      <w:r w:rsidRPr="00E62ECC">
        <w:rPr>
          <w:color w:val="000000"/>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51C9" w:rsidRPr="00E62ECC" w:rsidRDefault="002F51C9" w:rsidP="00E62ECC">
      <w:pPr>
        <w:ind w:firstLine="567"/>
        <w:jc w:val="both"/>
        <w:rPr>
          <w:color w:val="000000"/>
          <w:sz w:val="28"/>
          <w:szCs w:val="28"/>
        </w:rPr>
      </w:pPr>
      <w:r w:rsidRPr="00E62ECC">
        <w:rPr>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F51C9" w:rsidRPr="00E62ECC" w:rsidRDefault="002F51C9" w:rsidP="00E62ECC">
      <w:pPr>
        <w:ind w:firstLine="567"/>
        <w:jc w:val="both"/>
        <w:rPr>
          <w:color w:val="000000"/>
          <w:sz w:val="28"/>
          <w:szCs w:val="28"/>
        </w:rPr>
      </w:pPr>
      <w:r w:rsidRPr="00E62ECC">
        <w:rPr>
          <w:color w:val="000000"/>
          <w:sz w:val="28"/>
          <w:szCs w:val="28"/>
        </w:rPr>
        <w:t>В состав административного действия входит:</w:t>
      </w:r>
    </w:p>
    <w:p w:rsidR="002F51C9" w:rsidRPr="00E62ECC" w:rsidRDefault="002F51C9" w:rsidP="00E62ECC">
      <w:pPr>
        <w:ind w:firstLine="567"/>
        <w:jc w:val="both"/>
        <w:rPr>
          <w:color w:val="000000"/>
          <w:sz w:val="28"/>
          <w:szCs w:val="28"/>
        </w:rPr>
      </w:pPr>
      <w:r w:rsidRPr="00E62ECC">
        <w:rPr>
          <w:color w:val="000000"/>
          <w:sz w:val="28"/>
          <w:szCs w:val="28"/>
        </w:rPr>
        <w:t>проведение документарной проверки;</w:t>
      </w:r>
    </w:p>
    <w:p w:rsidR="002F51C9" w:rsidRPr="00E62ECC" w:rsidRDefault="002F51C9" w:rsidP="00E62ECC">
      <w:pPr>
        <w:ind w:firstLine="567"/>
        <w:jc w:val="both"/>
        <w:rPr>
          <w:color w:val="000000"/>
          <w:sz w:val="28"/>
          <w:szCs w:val="28"/>
        </w:rPr>
      </w:pPr>
      <w:r w:rsidRPr="00E62ECC">
        <w:rPr>
          <w:color w:val="000000"/>
          <w:sz w:val="28"/>
          <w:szCs w:val="28"/>
        </w:rPr>
        <w:t>проведение выездной проверки.</w:t>
      </w:r>
    </w:p>
    <w:p w:rsidR="002F51C9" w:rsidRPr="00E62ECC" w:rsidRDefault="002F51C9" w:rsidP="00E62ECC">
      <w:pPr>
        <w:ind w:firstLine="567"/>
        <w:jc w:val="both"/>
        <w:rPr>
          <w:color w:val="000000"/>
          <w:sz w:val="28"/>
          <w:szCs w:val="28"/>
        </w:rPr>
      </w:pPr>
      <w:r w:rsidRPr="00E62ECC">
        <w:rPr>
          <w:color w:val="000000"/>
          <w:sz w:val="28"/>
          <w:szCs w:val="28"/>
        </w:rPr>
        <w:t>3.4.6.1. Административное действие «Проведение документарной проверки».</w:t>
      </w:r>
    </w:p>
    <w:p w:rsidR="002F51C9" w:rsidRPr="00E62ECC" w:rsidRDefault="002F51C9" w:rsidP="00E62ECC">
      <w:pPr>
        <w:ind w:firstLine="567"/>
        <w:jc w:val="both"/>
        <w:rPr>
          <w:color w:val="000000"/>
          <w:sz w:val="28"/>
          <w:szCs w:val="28"/>
        </w:rPr>
      </w:pPr>
      <w:r w:rsidRPr="00E62ECC">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2F51C9" w:rsidRPr="00E62ECC" w:rsidRDefault="002F51C9" w:rsidP="00E62ECC">
      <w:pPr>
        <w:ind w:firstLine="567"/>
        <w:jc w:val="both"/>
        <w:rPr>
          <w:color w:val="000000"/>
          <w:sz w:val="28"/>
          <w:szCs w:val="28"/>
        </w:rPr>
      </w:pPr>
      <w:r w:rsidRPr="00E62ECC">
        <w:rPr>
          <w:color w:val="000000"/>
          <w:sz w:val="28"/>
          <w:szCs w:val="28"/>
        </w:rPr>
        <w:t>3.4.6.1.2.</w:t>
      </w:r>
      <w:r w:rsidRPr="00E62ECC">
        <w:t xml:space="preserve"> </w:t>
      </w:r>
      <w:r w:rsidRPr="00E62ECC">
        <w:rPr>
          <w:color w:val="000000"/>
          <w:sz w:val="28"/>
          <w:szCs w:val="28"/>
        </w:rPr>
        <w:t>В состав административного действия входит:</w:t>
      </w:r>
    </w:p>
    <w:p w:rsidR="002F51C9" w:rsidRPr="00E62ECC" w:rsidRDefault="002F51C9" w:rsidP="00E62ECC">
      <w:pPr>
        <w:ind w:firstLine="567"/>
        <w:jc w:val="both"/>
        <w:rPr>
          <w:color w:val="000000"/>
          <w:sz w:val="28"/>
          <w:szCs w:val="28"/>
        </w:rPr>
      </w:pPr>
      <w:r w:rsidRPr="00E62ECC">
        <w:rPr>
          <w:color w:val="000000"/>
          <w:sz w:val="28"/>
          <w:szCs w:val="28"/>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color w:val="000000"/>
          <w:sz w:val="28"/>
          <w:szCs w:val="28"/>
        </w:rPr>
        <w:t>3.4.6.1.3.</w:t>
      </w:r>
      <w:r w:rsidRPr="00E62ECC">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2F51C9" w:rsidRPr="00E62ECC" w:rsidRDefault="002F51C9" w:rsidP="00E62ECC">
      <w:pPr>
        <w:widowControl w:val="0"/>
        <w:autoSpaceDE w:val="0"/>
        <w:autoSpaceDN w:val="0"/>
        <w:adjustRightInd w:val="0"/>
        <w:ind w:firstLine="567"/>
        <w:jc w:val="both"/>
        <w:rPr>
          <w:sz w:val="28"/>
          <w:szCs w:val="28"/>
        </w:rPr>
      </w:pPr>
      <w:r w:rsidRPr="00E62ECC">
        <w:rPr>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F51C9" w:rsidRPr="00E62ECC" w:rsidRDefault="002F51C9" w:rsidP="00E62ECC">
      <w:pPr>
        <w:widowControl w:val="0"/>
        <w:autoSpaceDE w:val="0"/>
        <w:autoSpaceDN w:val="0"/>
        <w:adjustRightInd w:val="0"/>
        <w:ind w:firstLine="567"/>
        <w:jc w:val="both"/>
        <w:rPr>
          <w:sz w:val="28"/>
          <w:szCs w:val="28"/>
        </w:rPr>
      </w:pPr>
      <w:r w:rsidRPr="00E62ECC">
        <w:rPr>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51C9" w:rsidRPr="00E62ECC" w:rsidRDefault="002F51C9" w:rsidP="00E62ECC">
      <w:pPr>
        <w:widowControl w:val="0"/>
        <w:autoSpaceDE w:val="0"/>
        <w:autoSpaceDN w:val="0"/>
        <w:adjustRightInd w:val="0"/>
        <w:ind w:firstLine="567"/>
        <w:jc w:val="both"/>
        <w:rPr>
          <w:sz w:val="28"/>
          <w:szCs w:val="28"/>
        </w:rPr>
      </w:pPr>
      <w:r w:rsidRPr="00E62ECC">
        <w:rPr>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F51C9" w:rsidRPr="00E62ECC" w:rsidRDefault="002F51C9" w:rsidP="00E62ECC">
      <w:pPr>
        <w:widowControl w:val="0"/>
        <w:autoSpaceDE w:val="0"/>
        <w:autoSpaceDN w:val="0"/>
        <w:adjustRightInd w:val="0"/>
        <w:ind w:firstLine="567"/>
        <w:jc w:val="both"/>
        <w:rPr>
          <w:sz w:val="28"/>
          <w:szCs w:val="28"/>
        </w:rPr>
      </w:pPr>
      <w:bookmarkStart w:id="13" w:name="Par577"/>
      <w:bookmarkEnd w:id="13"/>
      <w:r w:rsidRPr="00E62ECC">
        <w:rPr>
          <w:sz w:val="28"/>
          <w:szCs w:val="28"/>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51C9" w:rsidRPr="00E62ECC" w:rsidRDefault="002F51C9" w:rsidP="00E62ECC">
      <w:pPr>
        <w:widowControl w:val="0"/>
        <w:autoSpaceDE w:val="0"/>
        <w:autoSpaceDN w:val="0"/>
        <w:adjustRightInd w:val="0"/>
        <w:ind w:firstLine="567"/>
        <w:jc w:val="both"/>
        <w:rPr>
          <w:sz w:val="28"/>
          <w:szCs w:val="28"/>
        </w:rPr>
      </w:pPr>
      <w:r w:rsidRPr="00E62ECC">
        <w:rPr>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F51C9" w:rsidRPr="00E62ECC" w:rsidRDefault="002F51C9" w:rsidP="00E62ECC">
      <w:pPr>
        <w:widowControl w:val="0"/>
        <w:autoSpaceDE w:val="0"/>
        <w:autoSpaceDN w:val="0"/>
        <w:adjustRightInd w:val="0"/>
        <w:ind w:firstLine="567"/>
        <w:jc w:val="both"/>
        <w:rPr>
          <w:sz w:val="28"/>
          <w:szCs w:val="28"/>
        </w:rPr>
      </w:pPr>
      <w:r w:rsidRPr="00E62ECC">
        <w:rPr>
          <w:sz w:val="28"/>
          <w:szCs w:val="28"/>
        </w:rPr>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51C9" w:rsidRPr="00E62ECC" w:rsidRDefault="002F51C9" w:rsidP="00E62ECC">
      <w:pPr>
        <w:widowControl w:val="0"/>
        <w:autoSpaceDE w:val="0"/>
        <w:autoSpaceDN w:val="0"/>
        <w:adjustRightInd w:val="0"/>
        <w:ind w:firstLine="567"/>
        <w:jc w:val="both"/>
        <w:rPr>
          <w:sz w:val="28"/>
          <w:szCs w:val="28"/>
        </w:rPr>
      </w:pPr>
      <w:r w:rsidRPr="00E62ECC">
        <w:rPr>
          <w:sz w:val="28"/>
          <w:szCs w:val="28"/>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51C9" w:rsidRPr="00E62ECC" w:rsidRDefault="002F51C9" w:rsidP="00E62ECC">
      <w:pPr>
        <w:widowControl w:val="0"/>
        <w:autoSpaceDE w:val="0"/>
        <w:autoSpaceDN w:val="0"/>
        <w:adjustRightInd w:val="0"/>
        <w:ind w:firstLine="567"/>
        <w:jc w:val="both"/>
        <w:rPr>
          <w:sz w:val="28"/>
          <w:szCs w:val="28"/>
        </w:rPr>
      </w:pPr>
      <w:r w:rsidRPr="00E62ECC">
        <w:rPr>
          <w:sz w:val="28"/>
          <w:szCs w:val="28"/>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2F51C9" w:rsidRPr="00E62ECC" w:rsidRDefault="002F51C9" w:rsidP="00E62ECC">
      <w:pPr>
        <w:ind w:firstLine="567"/>
        <w:jc w:val="both"/>
        <w:rPr>
          <w:color w:val="000000"/>
          <w:sz w:val="28"/>
          <w:szCs w:val="28"/>
        </w:rPr>
      </w:pPr>
      <w:r w:rsidRPr="00E62ECC">
        <w:rPr>
          <w:color w:val="000000"/>
          <w:sz w:val="28"/>
          <w:szCs w:val="28"/>
        </w:rPr>
        <w:t>3.4.6.1.5. Проверка может быть приостановлена в порядке и по  основаниям, указанным в пункте 2.3 раздела 2 настоящего административного регламента.</w:t>
      </w:r>
    </w:p>
    <w:p w:rsidR="002F51C9" w:rsidRPr="00E62ECC" w:rsidRDefault="002F51C9" w:rsidP="00E62ECC">
      <w:pPr>
        <w:ind w:firstLine="567"/>
        <w:jc w:val="both"/>
        <w:rPr>
          <w:color w:val="000000"/>
          <w:sz w:val="28"/>
          <w:szCs w:val="28"/>
        </w:rPr>
      </w:pPr>
      <w:r w:rsidRPr="00E62ECC">
        <w:rPr>
          <w:color w:val="000000"/>
          <w:sz w:val="28"/>
          <w:szCs w:val="28"/>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2F51C9" w:rsidRPr="00E62ECC" w:rsidRDefault="002F51C9" w:rsidP="00E62ECC">
      <w:pPr>
        <w:ind w:firstLine="567"/>
        <w:jc w:val="both"/>
        <w:rPr>
          <w:color w:val="000000"/>
          <w:sz w:val="28"/>
          <w:szCs w:val="28"/>
        </w:rPr>
      </w:pPr>
      <w:r w:rsidRPr="00E62ECC">
        <w:rPr>
          <w:color w:val="000000"/>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2F51C9" w:rsidRPr="00E62ECC" w:rsidRDefault="002F51C9" w:rsidP="00E62ECC">
      <w:pPr>
        <w:ind w:firstLine="567"/>
        <w:jc w:val="both"/>
        <w:rPr>
          <w:color w:val="000000"/>
          <w:sz w:val="28"/>
          <w:szCs w:val="28"/>
        </w:rPr>
      </w:pPr>
      <w:r w:rsidRPr="00E62ECC">
        <w:rPr>
          <w:color w:val="000000"/>
          <w:sz w:val="28"/>
          <w:szCs w:val="28"/>
        </w:rPr>
        <w:t xml:space="preserve">3.4.6.1.8. Результатом выполнения административного действия является выявление либо не выявление фактов нарушения законодательства по вопросам </w:t>
      </w:r>
      <w:r w:rsidRPr="00E62ECC">
        <w:rPr>
          <w:sz w:val="28"/>
          <w:szCs w:val="28"/>
        </w:rPr>
        <w:t xml:space="preserve">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w:t>
      </w:r>
      <w:r w:rsidRPr="00E62ECC">
        <w:rPr>
          <w:color w:val="000000"/>
          <w:sz w:val="28"/>
          <w:szCs w:val="28"/>
        </w:rPr>
        <w:t>.</w:t>
      </w:r>
    </w:p>
    <w:p w:rsidR="002F51C9" w:rsidRPr="00E62ECC" w:rsidRDefault="002F51C9" w:rsidP="00E62ECC">
      <w:pPr>
        <w:ind w:firstLine="567"/>
        <w:jc w:val="both"/>
        <w:rPr>
          <w:color w:val="000000"/>
          <w:sz w:val="28"/>
          <w:szCs w:val="28"/>
        </w:rPr>
      </w:pPr>
      <w:r w:rsidRPr="00E62ECC">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2F51C9" w:rsidRPr="00E62ECC" w:rsidRDefault="002F51C9" w:rsidP="00E62ECC">
      <w:pPr>
        <w:ind w:firstLine="567"/>
        <w:jc w:val="both"/>
        <w:rPr>
          <w:color w:val="000000"/>
          <w:sz w:val="28"/>
          <w:szCs w:val="28"/>
        </w:rPr>
      </w:pPr>
      <w:r w:rsidRPr="00E62ECC">
        <w:rPr>
          <w:color w:val="000000"/>
          <w:sz w:val="28"/>
          <w:szCs w:val="28"/>
        </w:rPr>
        <w:t>3.4.6.2. Административное действие «Проведение выездной проверки».</w:t>
      </w:r>
    </w:p>
    <w:p w:rsidR="002F51C9" w:rsidRPr="00E62ECC" w:rsidRDefault="002F51C9" w:rsidP="00E62ECC">
      <w:pPr>
        <w:ind w:firstLine="567"/>
        <w:jc w:val="both"/>
        <w:rPr>
          <w:color w:val="000000"/>
          <w:sz w:val="28"/>
          <w:szCs w:val="28"/>
        </w:rPr>
      </w:pPr>
      <w:r w:rsidRPr="00E62ECC">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F51C9" w:rsidRPr="00E62ECC" w:rsidRDefault="002F51C9" w:rsidP="00E62ECC">
      <w:pPr>
        <w:ind w:firstLine="567"/>
        <w:jc w:val="both"/>
        <w:rPr>
          <w:color w:val="000000"/>
          <w:sz w:val="28"/>
          <w:szCs w:val="28"/>
        </w:rPr>
      </w:pPr>
      <w:r w:rsidRPr="00E62ECC">
        <w:rPr>
          <w:color w:val="000000"/>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51C9" w:rsidRPr="00E62ECC" w:rsidRDefault="002F51C9" w:rsidP="00E62ECC">
      <w:pPr>
        <w:ind w:firstLine="567"/>
        <w:jc w:val="both"/>
        <w:rPr>
          <w:color w:val="000000"/>
          <w:sz w:val="28"/>
          <w:szCs w:val="28"/>
        </w:rPr>
      </w:pPr>
      <w:r w:rsidRPr="00E62ECC">
        <w:rPr>
          <w:color w:val="000000"/>
          <w:sz w:val="28"/>
          <w:szCs w:val="28"/>
        </w:rPr>
        <w:t>3.4.6.2.1. Выездная проверка проводится в случае, если при документарной проверке не представляется возможным:</w:t>
      </w:r>
    </w:p>
    <w:p w:rsidR="002F51C9" w:rsidRPr="00E62ECC" w:rsidRDefault="002F51C9" w:rsidP="00E62ECC">
      <w:pPr>
        <w:ind w:firstLine="567"/>
        <w:jc w:val="both"/>
        <w:rPr>
          <w:color w:val="000000"/>
          <w:sz w:val="28"/>
          <w:szCs w:val="28"/>
        </w:rPr>
      </w:pPr>
      <w:r w:rsidRPr="00E62ECC">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F51C9" w:rsidRPr="00E62ECC" w:rsidRDefault="002F51C9" w:rsidP="00E62ECC">
      <w:pPr>
        <w:ind w:firstLine="567"/>
        <w:jc w:val="both"/>
        <w:rPr>
          <w:color w:val="000000"/>
          <w:sz w:val="28"/>
          <w:szCs w:val="28"/>
        </w:rPr>
      </w:pPr>
      <w:r w:rsidRPr="00E62ECC">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51C9" w:rsidRPr="00E62ECC" w:rsidRDefault="002F51C9" w:rsidP="00E62ECC">
      <w:pPr>
        <w:ind w:firstLine="567"/>
        <w:jc w:val="both"/>
        <w:rPr>
          <w:color w:val="000000"/>
          <w:sz w:val="28"/>
          <w:szCs w:val="28"/>
        </w:rPr>
      </w:pPr>
      <w:r w:rsidRPr="00E62ECC">
        <w:rPr>
          <w:color w:val="000000"/>
          <w:sz w:val="28"/>
          <w:szCs w:val="28"/>
        </w:rPr>
        <w:t>3.4.6.2.2.</w:t>
      </w:r>
      <w:r w:rsidRPr="00E62ECC">
        <w:t xml:space="preserve"> </w:t>
      </w:r>
      <w:r w:rsidRPr="00E62ECC">
        <w:rPr>
          <w:color w:val="000000"/>
          <w:sz w:val="28"/>
          <w:szCs w:val="28"/>
        </w:rPr>
        <w:t>В состав административного действия входит:</w:t>
      </w:r>
    </w:p>
    <w:p w:rsidR="002F51C9" w:rsidRPr="00E62ECC" w:rsidRDefault="002F51C9" w:rsidP="00E62ECC">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1) предъявление служебного удостоверения должностными лицами муниципального контроля;</w:t>
      </w:r>
    </w:p>
    <w:p w:rsidR="002F51C9" w:rsidRPr="00E62ECC" w:rsidRDefault="002F51C9" w:rsidP="00E62ECC">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51C9" w:rsidRPr="00E62ECC" w:rsidRDefault="002F51C9" w:rsidP="00E62ECC">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3) ознакомление</w:t>
      </w:r>
      <w:r w:rsidRPr="00E62ECC">
        <w:t xml:space="preserve"> </w:t>
      </w:r>
      <w:r w:rsidRPr="00E62ECC">
        <w:rPr>
          <w:rFonts w:ascii="Times New Roman" w:hAnsi="Times New Roman" w:cs="Times New Roman"/>
          <w:color w:val="000000"/>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2F51C9" w:rsidRPr="00E62ECC" w:rsidRDefault="002F51C9" w:rsidP="00E62ECC">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4) подведение итогов выездной проверки.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color w:val="000000"/>
          <w:sz w:val="28"/>
          <w:szCs w:val="28"/>
        </w:rPr>
        <w:t>3.4.6.2.3.</w:t>
      </w:r>
      <w:r w:rsidRPr="00E62ECC">
        <w:rPr>
          <w:rFonts w:ascii="Times New Roman" w:hAnsi="Times New Roman" w:cs="Times New Roman"/>
          <w:sz w:val="28"/>
          <w:szCs w:val="28"/>
        </w:rPr>
        <w:t xml:space="preserve">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2F51C9" w:rsidRPr="00E62ECC" w:rsidRDefault="002F51C9" w:rsidP="00E62ECC">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3.4.6.2.5. Проверка может быть</w:t>
      </w:r>
      <w:r w:rsidR="00E62ECC">
        <w:rPr>
          <w:rFonts w:ascii="Times New Roman" w:hAnsi="Times New Roman" w:cs="Times New Roman"/>
          <w:color w:val="000000"/>
          <w:sz w:val="28"/>
          <w:szCs w:val="28"/>
        </w:rPr>
        <w:t xml:space="preserve"> приостановлена в порядке и по </w:t>
      </w:r>
      <w:r w:rsidRPr="00E62ECC">
        <w:rPr>
          <w:rFonts w:ascii="Times New Roman" w:hAnsi="Times New Roman" w:cs="Times New Roman"/>
          <w:color w:val="000000"/>
          <w:sz w:val="28"/>
          <w:szCs w:val="28"/>
        </w:rPr>
        <w:t>основаниям, указанным в части 2.3 раздела 2 настоящего административного регламента.</w:t>
      </w:r>
    </w:p>
    <w:p w:rsidR="002F51C9" w:rsidRPr="00E62ECC" w:rsidRDefault="002F51C9" w:rsidP="00E62ECC">
      <w:pPr>
        <w:ind w:firstLine="567"/>
        <w:jc w:val="both"/>
        <w:rPr>
          <w:color w:val="000000"/>
          <w:sz w:val="28"/>
          <w:szCs w:val="28"/>
        </w:rPr>
      </w:pPr>
      <w:r w:rsidRPr="00E62ECC">
        <w:rPr>
          <w:color w:val="000000"/>
          <w:sz w:val="28"/>
          <w:szCs w:val="28"/>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2F51C9" w:rsidRPr="00E62ECC" w:rsidRDefault="002F51C9" w:rsidP="00E62ECC">
      <w:pPr>
        <w:ind w:firstLine="567"/>
        <w:jc w:val="both"/>
        <w:rPr>
          <w:color w:val="000000"/>
          <w:sz w:val="28"/>
          <w:szCs w:val="28"/>
        </w:rPr>
      </w:pPr>
      <w:r w:rsidRPr="00E62ECC">
        <w:rPr>
          <w:color w:val="000000"/>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2F51C9" w:rsidRPr="00E62ECC" w:rsidRDefault="002F51C9" w:rsidP="00E62ECC">
      <w:pPr>
        <w:ind w:firstLine="567"/>
        <w:jc w:val="both"/>
        <w:rPr>
          <w:color w:val="000000"/>
          <w:sz w:val="28"/>
          <w:szCs w:val="28"/>
        </w:rPr>
      </w:pPr>
      <w:r w:rsidRPr="00E62ECC">
        <w:rPr>
          <w:color w:val="000000"/>
          <w:sz w:val="28"/>
          <w:szCs w:val="28"/>
        </w:rPr>
        <w:t xml:space="preserve">3.4.6.2.8. Результатом выполнения административного действия является выявление либо не выявление фактов нарушения законодательства по вопросам </w:t>
      </w:r>
      <w:r w:rsidRPr="00E62ECC">
        <w:rPr>
          <w:sz w:val="28"/>
          <w:szCs w:val="28"/>
        </w:rPr>
        <w:t xml:space="preserve">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w:t>
      </w:r>
      <w:r w:rsidRPr="00E62ECC">
        <w:rPr>
          <w:color w:val="000000"/>
          <w:sz w:val="28"/>
          <w:szCs w:val="28"/>
        </w:rPr>
        <w:t>.</w:t>
      </w:r>
    </w:p>
    <w:p w:rsidR="002F51C9" w:rsidRPr="00E62ECC" w:rsidRDefault="002F51C9" w:rsidP="00E62ECC">
      <w:pPr>
        <w:ind w:firstLine="567"/>
        <w:jc w:val="both"/>
        <w:rPr>
          <w:color w:val="000000"/>
          <w:sz w:val="28"/>
          <w:szCs w:val="28"/>
        </w:rPr>
      </w:pPr>
      <w:r w:rsidRPr="00E62ECC">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2F51C9" w:rsidRPr="00E62ECC" w:rsidRDefault="002F51C9" w:rsidP="00E62ECC">
      <w:pPr>
        <w:ind w:firstLine="567"/>
        <w:jc w:val="both"/>
        <w:rPr>
          <w:color w:val="000000"/>
          <w:sz w:val="28"/>
          <w:szCs w:val="28"/>
        </w:rPr>
      </w:pPr>
      <w:r w:rsidRPr="00E62ECC">
        <w:rPr>
          <w:color w:val="000000"/>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2F51C9" w:rsidRPr="00E62ECC" w:rsidRDefault="002F51C9" w:rsidP="00E62ECC">
      <w:pPr>
        <w:ind w:firstLine="567"/>
        <w:jc w:val="both"/>
        <w:rPr>
          <w:color w:val="000000"/>
          <w:sz w:val="28"/>
          <w:szCs w:val="28"/>
        </w:rPr>
      </w:pPr>
      <w:r w:rsidRPr="00E62ECC">
        <w:rPr>
          <w:color w:val="000000"/>
          <w:sz w:val="28"/>
          <w:szCs w:val="28"/>
        </w:rPr>
        <w:t xml:space="preserve">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00E62ECC">
        <w:rPr>
          <w:color w:val="000000"/>
          <w:sz w:val="28"/>
          <w:szCs w:val="28"/>
        </w:rPr>
        <w:t>№</w:t>
      </w:r>
      <w:r w:rsidRPr="00E62ECC">
        <w:rPr>
          <w:color w:val="000000"/>
          <w:sz w:val="28"/>
          <w:szCs w:val="28"/>
        </w:rPr>
        <w:t>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№294-ФЗ.</w:t>
      </w:r>
    </w:p>
    <w:p w:rsidR="002F51C9" w:rsidRPr="00E62ECC" w:rsidRDefault="002F51C9" w:rsidP="00E62ECC">
      <w:pPr>
        <w:ind w:firstLine="567"/>
        <w:jc w:val="both"/>
        <w:rPr>
          <w:color w:val="000000"/>
          <w:sz w:val="28"/>
          <w:szCs w:val="28"/>
        </w:rPr>
      </w:pPr>
      <w:r w:rsidRPr="00E62ECC">
        <w:rPr>
          <w:color w:val="000000"/>
          <w:sz w:val="28"/>
          <w:szCs w:val="28"/>
        </w:rPr>
        <w:t xml:space="preserve">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w:t>
      </w:r>
      <w:r w:rsidR="00E62ECC">
        <w:rPr>
          <w:color w:val="000000"/>
          <w:sz w:val="28"/>
          <w:szCs w:val="28"/>
        </w:rPr>
        <w:t>«</w:t>
      </w:r>
      <w:r w:rsidRPr="00E62ECC">
        <w:rPr>
          <w:color w:val="000000"/>
          <w:sz w:val="28"/>
          <w:szCs w:val="28"/>
        </w:rPr>
        <w:t>О лицензировании отдельных видов деятельности</w:t>
      </w:r>
      <w:r w:rsidR="00E62ECC">
        <w:rPr>
          <w:color w:val="000000"/>
          <w:sz w:val="28"/>
          <w:szCs w:val="28"/>
        </w:rPr>
        <w:t>»</w:t>
      </w:r>
      <w:r w:rsidRPr="00E62ECC">
        <w:rPr>
          <w:color w:val="000000"/>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w:t>
      </w:r>
      <w:r w:rsidR="00E62ECC">
        <w:rPr>
          <w:color w:val="000000"/>
          <w:sz w:val="28"/>
          <w:szCs w:val="28"/>
        </w:rPr>
        <w:t xml:space="preserve"> 294-ФЗ</w:t>
      </w:r>
      <w:r w:rsidRPr="00E62ECC">
        <w:rPr>
          <w:color w:val="000000"/>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F51C9" w:rsidRPr="00E62ECC" w:rsidRDefault="002F51C9" w:rsidP="00E62ECC">
      <w:pPr>
        <w:ind w:firstLine="567"/>
        <w:jc w:val="both"/>
        <w:rPr>
          <w:color w:val="000000"/>
          <w:sz w:val="28"/>
          <w:szCs w:val="28"/>
        </w:rPr>
      </w:pPr>
      <w:r w:rsidRPr="00E62ECC">
        <w:rPr>
          <w:color w:val="000000"/>
          <w:sz w:val="28"/>
          <w:szCs w:val="28"/>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F51C9" w:rsidRPr="00E62ECC" w:rsidRDefault="002F51C9" w:rsidP="00E62ECC">
      <w:pPr>
        <w:ind w:firstLine="567"/>
        <w:jc w:val="both"/>
        <w:rPr>
          <w:color w:val="000000"/>
          <w:sz w:val="28"/>
          <w:szCs w:val="28"/>
        </w:rPr>
      </w:pPr>
      <w:r w:rsidRPr="00E62ECC">
        <w:rPr>
          <w:color w:val="000000"/>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F51C9" w:rsidRPr="00E62ECC" w:rsidRDefault="002F51C9" w:rsidP="00E62ECC">
      <w:pPr>
        <w:ind w:firstLine="567"/>
        <w:jc w:val="both"/>
        <w:rPr>
          <w:color w:val="000000"/>
          <w:sz w:val="28"/>
          <w:szCs w:val="28"/>
        </w:rPr>
      </w:pPr>
      <w:r w:rsidRPr="00E62ECC">
        <w:rPr>
          <w:color w:val="000000"/>
          <w:sz w:val="28"/>
          <w:szCs w:val="28"/>
        </w:rPr>
        <w:t>3.4.7.5.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2F51C9" w:rsidRPr="00E62ECC" w:rsidRDefault="002F51C9" w:rsidP="00E62ECC">
      <w:pPr>
        <w:ind w:firstLine="567"/>
        <w:jc w:val="both"/>
        <w:rPr>
          <w:color w:val="000000"/>
          <w:sz w:val="28"/>
          <w:szCs w:val="28"/>
        </w:rPr>
      </w:pPr>
      <w:r w:rsidRPr="00E62ECC">
        <w:rPr>
          <w:color w:val="000000"/>
          <w:sz w:val="28"/>
          <w:szCs w:val="28"/>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w:t>
      </w:r>
    </w:p>
    <w:p w:rsidR="002F51C9" w:rsidRPr="00E62ECC" w:rsidRDefault="002F51C9" w:rsidP="00E62ECC">
      <w:pPr>
        <w:ind w:firstLine="567"/>
        <w:jc w:val="both"/>
        <w:rPr>
          <w:color w:val="000000"/>
          <w:sz w:val="28"/>
          <w:szCs w:val="28"/>
        </w:rPr>
      </w:pPr>
      <w:r w:rsidRPr="00E62ECC">
        <w:rPr>
          <w:color w:val="000000"/>
          <w:sz w:val="28"/>
          <w:szCs w:val="28"/>
        </w:rPr>
        <w:t>3.5. Административная процедура «Организация и проведение внеплановой проверки».</w:t>
      </w:r>
    </w:p>
    <w:p w:rsidR="002F51C9" w:rsidRPr="00E62ECC" w:rsidRDefault="002F51C9" w:rsidP="00E62ECC">
      <w:pPr>
        <w:ind w:firstLine="567"/>
        <w:jc w:val="both"/>
        <w:rPr>
          <w:sz w:val="28"/>
          <w:szCs w:val="28"/>
        </w:rPr>
      </w:pPr>
      <w:r w:rsidRPr="00E62ECC">
        <w:rPr>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2F51C9" w:rsidRPr="00E62ECC" w:rsidRDefault="002F51C9" w:rsidP="00E62ECC">
      <w:pPr>
        <w:ind w:firstLine="567"/>
        <w:jc w:val="both"/>
        <w:rPr>
          <w:sz w:val="28"/>
          <w:szCs w:val="28"/>
        </w:rPr>
      </w:pPr>
      <w:r w:rsidRPr="00E62ECC">
        <w:rPr>
          <w:sz w:val="28"/>
          <w:szCs w:val="28"/>
        </w:rPr>
        <w:t>1) организация внеплановой проверки;</w:t>
      </w:r>
    </w:p>
    <w:p w:rsidR="002F51C9" w:rsidRPr="00E62ECC" w:rsidRDefault="002F51C9" w:rsidP="00E62ECC">
      <w:pPr>
        <w:ind w:firstLine="567"/>
        <w:jc w:val="both"/>
        <w:rPr>
          <w:sz w:val="28"/>
          <w:szCs w:val="28"/>
        </w:rPr>
      </w:pPr>
      <w:r w:rsidRPr="00E62ECC">
        <w:rPr>
          <w:sz w:val="28"/>
          <w:szCs w:val="28"/>
        </w:rPr>
        <w:t>2) издание распоряжения администрации о проведении внеплановой проверки;</w:t>
      </w:r>
    </w:p>
    <w:p w:rsidR="002F51C9" w:rsidRPr="00E62ECC" w:rsidRDefault="002F51C9" w:rsidP="00E62ECC">
      <w:pPr>
        <w:ind w:firstLine="567"/>
        <w:jc w:val="both"/>
        <w:rPr>
          <w:sz w:val="28"/>
          <w:szCs w:val="28"/>
        </w:rPr>
      </w:pPr>
      <w:r w:rsidRPr="00E62ECC">
        <w:rPr>
          <w:sz w:val="28"/>
          <w:szCs w:val="28"/>
        </w:rPr>
        <w:t>3) подготовка и направление уведомления о проведении проверки;</w:t>
      </w:r>
    </w:p>
    <w:p w:rsidR="002F51C9" w:rsidRPr="00E62ECC" w:rsidRDefault="002F51C9" w:rsidP="00E62ECC">
      <w:pPr>
        <w:ind w:firstLine="567"/>
        <w:jc w:val="both"/>
        <w:rPr>
          <w:sz w:val="28"/>
          <w:szCs w:val="28"/>
        </w:rPr>
      </w:pPr>
      <w:r w:rsidRPr="00E62ECC">
        <w:rPr>
          <w:sz w:val="28"/>
          <w:szCs w:val="28"/>
        </w:rPr>
        <w:t>4) проведение проверки;</w:t>
      </w:r>
    </w:p>
    <w:p w:rsidR="002F51C9" w:rsidRPr="00E62ECC" w:rsidRDefault="002F51C9" w:rsidP="00E62ECC">
      <w:pPr>
        <w:ind w:firstLine="567"/>
        <w:jc w:val="both"/>
        <w:rPr>
          <w:color w:val="000000"/>
          <w:sz w:val="28"/>
          <w:szCs w:val="28"/>
        </w:rPr>
      </w:pPr>
      <w:r w:rsidRPr="00E62ECC">
        <w:rPr>
          <w:sz w:val="28"/>
          <w:szCs w:val="28"/>
        </w:rPr>
        <w:t>3.5.2.</w:t>
      </w:r>
      <w:r w:rsidRPr="00E62ECC">
        <w:t xml:space="preserve"> </w:t>
      </w:r>
      <w:r w:rsidRPr="00E62ECC">
        <w:rPr>
          <w:sz w:val="28"/>
          <w:szCs w:val="28"/>
        </w:rPr>
        <w:t>Содержание административного</w:t>
      </w:r>
      <w:r w:rsidRPr="00E62ECC">
        <w:rPr>
          <w:color w:val="000000"/>
          <w:sz w:val="28"/>
          <w:szCs w:val="28"/>
        </w:rPr>
        <w:t xml:space="preserve"> действия «Организация внеплановой проверки».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51C9" w:rsidRPr="00E62ECC" w:rsidRDefault="002F51C9" w:rsidP="00E62ECC">
      <w:pPr>
        <w:ind w:firstLine="567"/>
        <w:jc w:val="both"/>
        <w:rPr>
          <w:color w:val="000000"/>
          <w:sz w:val="28"/>
          <w:szCs w:val="28"/>
        </w:rPr>
      </w:pPr>
      <w:r w:rsidRPr="00E62ECC">
        <w:rPr>
          <w:color w:val="000000"/>
          <w:sz w:val="28"/>
          <w:szCs w:val="28"/>
        </w:rPr>
        <w:t>3.5.2.1.Основанием для проведения внеплановой проверки является:</w:t>
      </w:r>
    </w:p>
    <w:p w:rsidR="002F51C9" w:rsidRPr="00E62ECC" w:rsidRDefault="002F51C9" w:rsidP="00E62ECC">
      <w:pPr>
        <w:ind w:firstLine="567"/>
        <w:jc w:val="both"/>
        <w:rPr>
          <w:color w:val="000000"/>
          <w:sz w:val="28"/>
          <w:szCs w:val="28"/>
        </w:rPr>
      </w:pPr>
      <w:r w:rsidRPr="00E62ECC">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51C9" w:rsidRPr="00E62ECC" w:rsidRDefault="002F51C9" w:rsidP="00E62ECC">
      <w:pPr>
        <w:ind w:firstLine="567"/>
        <w:jc w:val="both"/>
        <w:rPr>
          <w:color w:val="000000"/>
          <w:sz w:val="28"/>
          <w:szCs w:val="28"/>
        </w:rPr>
      </w:pPr>
      <w:r w:rsidRPr="00E62ECC">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51C9" w:rsidRPr="00E62ECC" w:rsidRDefault="002F51C9" w:rsidP="00E62ECC">
      <w:pPr>
        <w:ind w:firstLine="567"/>
        <w:jc w:val="both"/>
        <w:rPr>
          <w:color w:val="000000"/>
          <w:sz w:val="28"/>
          <w:szCs w:val="28"/>
        </w:rPr>
      </w:pPr>
      <w:r w:rsidRPr="00E62ECC">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51C9" w:rsidRPr="00E62ECC" w:rsidRDefault="002F51C9" w:rsidP="00E62ECC">
      <w:pPr>
        <w:ind w:firstLine="567"/>
        <w:jc w:val="both"/>
        <w:rPr>
          <w:color w:val="000000"/>
          <w:sz w:val="28"/>
          <w:szCs w:val="28"/>
        </w:rPr>
      </w:pPr>
      <w:r w:rsidRPr="00E62ECC">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51C9" w:rsidRPr="00E62ECC" w:rsidRDefault="002F51C9" w:rsidP="00E62ECC">
      <w:pPr>
        <w:ind w:firstLine="567"/>
        <w:jc w:val="both"/>
        <w:rPr>
          <w:color w:val="000000"/>
          <w:sz w:val="28"/>
          <w:szCs w:val="28"/>
        </w:rPr>
      </w:pPr>
      <w:r w:rsidRPr="00E62ECC">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51C9" w:rsidRPr="00E62ECC" w:rsidRDefault="002F51C9" w:rsidP="00E62ECC">
      <w:pPr>
        <w:ind w:firstLine="567"/>
        <w:jc w:val="both"/>
        <w:rPr>
          <w:color w:val="000000"/>
          <w:sz w:val="28"/>
          <w:szCs w:val="28"/>
        </w:rPr>
      </w:pPr>
      <w:r w:rsidRPr="00E62ECC">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51C9" w:rsidRPr="00E62ECC" w:rsidRDefault="002F51C9" w:rsidP="00E62ECC">
      <w:pPr>
        <w:ind w:firstLine="567"/>
        <w:jc w:val="both"/>
        <w:rPr>
          <w:color w:val="000000"/>
          <w:sz w:val="28"/>
          <w:szCs w:val="28"/>
        </w:rPr>
      </w:pPr>
      <w:r w:rsidRPr="00E62ECC">
        <w:rPr>
          <w:color w:val="000000"/>
          <w:sz w:val="28"/>
          <w:szCs w:val="28"/>
        </w:rPr>
        <w:t xml:space="preserve">Должностные лица органа муниципального контроля в пределах своей компетенции проводят плановые (рейдовые) осмотры, обследования </w:t>
      </w:r>
      <w:r w:rsidRPr="00E62ECC">
        <w:rPr>
          <w:sz w:val="28"/>
          <w:szCs w:val="28"/>
        </w:rPr>
        <w:t xml:space="preserve">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w:t>
      </w:r>
      <w:r w:rsidRPr="00E62ECC">
        <w:rPr>
          <w:color w:val="000000"/>
          <w:sz w:val="28"/>
          <w:szCs w:val="28"/>
        </w:rPr>
        <w:t xml:space="preserve"> на основании плановых (рейдовых) заданий, разрабатываемых уполномоченным должностным лицом администрации и утверждаемых распоряжением администрации.</w:t>
      </w:r>
    </w:p>
    <w:p w:rsidR="002F51C9" w:rsidRPr="00E62ECC" w:rsidRDefault="002F51C9" w:rsidP="00E62ECC">
      <w:pPr>
        <w:ind w:firstLine="567"/>
        <w:jc w:val="both"/>
        <w:rPr>
          <w:color w:val="000000"/>
          <w:sz w:val="28"/>
          <w:szCs w:val="28"/>
        </w:rPr>
      </w:pPr>
      <w:r w:rsidRPr="00E62ECC">
        <w:rPr>
          <w:color w:val="000000"/>
          <w:sz w:val="28"/>
          <w:szCs w:val="28"/>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
    <w:p w:rsidR="002F51C9" w:rsidRPr="00E62ECC" w:rsidRDefault="002F51C9" w:rsidP="00E62ECC">
      <w:pPr>
        <w:ind w:firstLine="567"/>
        <w:jc w:val="both"/>
        <w:rPr>
          <w:color w:val="000000"/>
          <w:sz w:val="28"/>
          <w:szCs w:val="28"/>
        </w:rPr>
      </w:pPr>
      <w:r w:rsidRPr="00E62ECC">
        <w:rPr>
          <w:color w:val="000000"/>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51C9" w:rsidRPr="00E62ECC" w:rsidRDefault="002F51C9" w:rsidP="00E62ECC">
      <w:pPr>
        <w:ind w:firstLine="567"/>
        <w:jc w:val="both"/>
        <w:rPr>
          <w:color w:val="000000"/>
          <w:sz w:val="28"/>
          <w:szCs w:val="28"/>
        </w:rPr>
      </w:pPr>
      <w:r w:rsidRPr="00E62ECC">
        <w:rPr>
          <w:color w:val="000000"/>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51C9" w:rsidRPr="00E62ECC" w:rsidRDefault="002F51C9" w:rsidP="00E62ECC">
      <w:pPr>
        <w:ind w:firstLine="567"/>
        <w:jc w:val="both"/>
        <w:rPr>
          <w:color w:val="000000"/>
          <w:sz w:val="28"/>
          <w:szCs w:val="28"/>
        </w:rPr>
      </w:pPr>
      <w:r w:rsidRPr="00E62ECC">
        <w:rPr>
          <w:color w:val="000000"/>
          <w:sz w:val="28"/>
          <w:szCs w:val="28"/>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w:t>
      </w:r>
      <w:r w:rsidR="0044221A">
        <w:rPr>
          <w:color w:val="000000"/>
          <w:sz w:val="28"/>
          <w:szCs w:val="28"/>
        </w:rPr>
        <w:t>бо о фактах, указанных в пункте</w:t>
      </w:r>
      <w:r w:rsidRPr="00E62ECC">
        <w:rPr>
          <w:color w:val="000000"/>
          <w:sz w:val="28"/>
          <w:szCs w:val="28"/>
        </w:rPr>
        <w:t xml:space="preserve"> 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51C9" w:rsidRPr="00E62ECC" w:rsidRDefault="002F51C9" w:rsidP="00E62ECC">
      <w:pPr>
        <w:ind w:firstLine="567"/>
        <w:jc w:val="both"/>
        <w:rPr>
          <w:color w:val="000000"/>
          <w:sz w:val="28"/>
          <w:szCs w:val="28"/>
        </w:rPr>
      </w:pPr>
      <w:r w:rsidRPr="00E62ECC">
        <w:rPr>
          <w:color w:val="000000"/>
          <w:sz w:val="28"/>
          <w:szCs w:val="28"/>
        </w:rPr>
        <w:t xml:space="preserve">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w:t>
      </w:r>
      <w:r w:rsidR="0044221A">
        <w:rPr>
          <w:color w:val="000000"/>
          <w:sz w:val="28"/>
          <w:szCs w:val="28"/>
        </w:rPr>
        <w:t xml:space="preserve">указанным в подпункте 2 пункта </w:t>
      </w:r>
      <w:r w:rsidRPr="00E62ECC">
        <w:rPr>
          <w:color w:val="000000"/>
          <w:sz w:val="28"/>
          <w:szCs w:val="28"/>
        </w:rPr>
        <w:t>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51C9" w:rsidRPr="00E62ECC" w:rsidRDefault="002F51C9" w:rsidP="00E62ECC">
      <w:pPr>
        <w:ind w:firstLine="567"/>
        <w:jc w:val="both"/>
        <w:rPr>
          <w:color w:val="000000"/>
          <w:sz w:val="28"/>
          <w:szCs w:val="28"/>
        </w:rPr>
      </w:pPr>
      <w:r w:rsidRPr="00E62ECC">
        <w:rPr>
          <w:color w:val="000000"/>
          <w:sz w:val="28"/>
          <w:szCs w:val="28"/>
        </w:rPr>
        <w:t>3.5.2.2.4.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51C9" w:rsidRPr="00E62ECC" w:rsidRDefault="002F51C9" w:rsidP="00E62ECC">
      <w:pPr>
        <w:ind w:firstLine="567"/>
        <w:jc w:val="both"/>
        <w:rPr>
          <w:color w:val="000000"/>
          <w:sz w:val="28"/>
          <w:szCs w:val="28"/>
        </w:rPr>
      </w:pPr>
      <w:r w:rsidRPr="00E62ECC">
        <w:rPr>
          <w:color w:val="000000"/>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51C9" w:rsidRPr="00E62ECC" w:rsidRDefault="002F51C9" w:rsidP="00E62ECC">
      <w:pPr>
        <w:ind w:firstLine="567"/>
        <w:jc w:val="both"/>
        <w:rPr>
          <w:color w:val="000000"/>
          <w:sz w:val="28"/>
          <w:szCs w:val="28"/>
        </w:rPr>
      </w:pPr>
      <w:r w:rsidRPr="00E62ECC">
        <w:rPr>
          <w:color w:val="000000"/>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F51C9" w:rsidRPr="00E62ECC" w:rsidRDefault="002F51C9" w:rsidP="00E62ECC">
      <w:pPr>
        <w:ind w:firstLine="567"/>
        <w:jc w:val="both"/>
        <w:rPr>
          <w:color w:val="000000"/>
          <w:sz w:val="28"/>
          <w:szCs w:val="28"/>
        </w:rPr>
      </w:pPr>
      <w:r w:rsidRPr="00E62ECC">
        <w:rPr>
          <w:color w:val="000000"/>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F51C9" w:rsidRPr="00E62ECC" w:rsidRDefault="002F51C9" w:rsidP="00E62ECC">
      <w:pPr>
        <w:ind w:firstLine="567"/>
        <w:jc w:val="both"/>
        <w:rPr>
          <w:color w:val="000000"/>
          <w:sz w:val="28"/>
          <w:szCs w:val="28"/>
        </w:rPr>
      </w:pPr>
      <w:r w:rsidRPr="00E62ECC">
        <w:rPr>
          <w:color w:val="000000"/>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2F51C9" w:rsidRPr="00E62ECC" w:rsidRDefault="002F51C9" w:rsidP="00E62ECC">
      <w:pPr>
        <w:ind w:firstLine="567"/>
        <w:jc w:val="both"/>
        <w:rPr>
          <w:color w:val="000000"/>
          <w:sz w:val="28"/>
          <w:szCs w:val="28"/>
        </w:rPr>
      </w:pPr>
      <w:r w:rsidRPr="00E62ECC">
        <w:rPr>
          <w:color w:val="000000"/>
          <w:sz w:val="28"/>
          <w:szCs w:val="28"/>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F51C9" w:rsidRPr="00E62ECC" w:rsidRDefault="002F51C9" w:rsidP="00E62ECC">
      <w:pPr>
        <w:ind w:firstLine="567"/>
        <w:jc w:val="both"/>
        <w:rPr>
          <w:color w:val="000000"/>
          <w:sz w:val="28"/>
          <w:szCs w:val="28"/>
        </w:rPr>
      </w:pPr>
      <w:r w:rsidRPr="00E62ECC">
        <w:rPr>
          <w:color w:val="000000"/>
          <w:sz w:val="28"/>
          <w:szCs w:val="28"/>
        </w:rPr>
        <w:t>3.5.2.7. Ответственными за исполнение административного действия является назначенное должностное лицо администрации.</w:t>
      </w:r>
    </w:p>
    <w:p w:rsidR="002F51C9" w:rsidRPr="00E62ECC" w:rsidRDefault="002F51C9" w:rsidP="00E62ECC">
      <w:pPr>
        <w:ind w:firstLine="567"/>
        <w:jc w:val="both"/>
        <w:rPr>
          <w:color w:val="000000"/>
          <w:sz w:val="28"/>
          <w:szCs w:val="28"/>
        </w:rPr>
      </w:pPr>
      <w:r w:rsidRPr="00E62ECC">
        <w:rPr>
          <w:color w:val="000000"/>
          <w:sz w:val="28"/>
          <w:szCs w:val="28"/>
        </w:rPr>
        <w:t>3.5.2.8.Оснований для приостановления административного действия не имеется.</w:t>
      </w:r>
    </w:p>
    <w:p w:rsidR="002F51C9" w:rsidRPr="00E62ECC" w:rsidRDefault="002F51C9" w:rsidP="00E62ECC">
      <w:pPr>
        <w:ind w:firstLine="567"/>
        <w:jc w:val="both"/>
        <w:rPr>
          <w:color w:val="000000"/>
          <w:sz w:val="28"/>
          <w:szCs w:val="28"/>
        </w:rPr>
      </w:pPr>
      <w:r w:rsidRPr="00E62ECC">
        <w:rPr>
          <w:color w:val="000000"/>
          <w:sz w:val="28"/>
          <w:szCs w:val="28"/>
        </w:rPr>
        <w:t>3.5.2.9. Критерием принятия решения по организации внеплановой проверки</w:t>
      </w:r>
      <w:r w:rsidRPr="00E62ECC">
        <w:t xml:space="preserve"> </w:t>
      </w:r>
      <w:r w:rsidRPr="00E62ECC">
        <w:rPr>
          <w:color w:val="000000"/>
          <w:sz w:val="28"/>
          <w:szCs w:val="28"/>
        </w:rPr>
        <w:t>являются основания, изложенные</w:t>
      </w:r>
      <w:r w:rsidR="0044221A">
        <w:rPr>
          <w:color w:val="000000"/>
          <w:sz w:val="28"/>
          <w:szCs w:val="28"/>
        </w:rPr>
        <w:t xml:space="preserve"> в</w:t>
      </w:r>
      <w:r w:rsidRPr="00E62ECC">
        <w:rPr>
          <w:color w:val="000000"/>
          <w:sz w:val="28"/>
          <w:szCs w:val="28"/>
        </w:rPr>
        <w:t xml:space="preserve"> пункте 3.5.2.1 настоящего административного регламента.</w:t>
      </w:r>
    </w:p>
    <w:p w:rsidR="002F51C9" w:rsidRPr="00E62ECC" w:rsidRDefault="002F51C9" w:rsidP="00E62ECC">
      <w:pPr>
        <w:ind w:firstLine="567"/>
        <w:jc w:val="both"/>
        <w:rPr>
          <w:color w:val="000000"/>
          <w:sz w:val="28"/>
          <w:szCs w:val="28"/>
        </w:rPr>
      </w:pPr>
      <w:r w:rsidRPr="00E62ECC">
        <w:rPr>
          <w:color w:val="000000"/>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3.5.3. Содержание административного действия «Издание распоряжения администрации о проведении внеплановой проверки».</w:t>
      </w:r>
    </w:p>
    <w:p w:rsidR="002F51C9" w:rsidRPr="00E62ECC" w:rsidRDefault="002F51C9" w:rsidP="00E62ECC">
      <w:pPr>
        <w:ind w:firstLine="567"/>
        <w:jc w:val="both"/>
        <w:rPr>
          <w:color w:val="000000"/>
          <w:sz w:val="28"/>
          <w:szCs w:val="28"/>
        </w:rPr>
      </w:pPr>
      <w:r w:rsidRPr="00E62ECC">
        <w:rPr>
          <w:color w:val="000000"/>
          <w:sz w:val="28"/>
          <w:szCs w:val="28"/>
        </w:rPr>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rsidR="002F51C9" w:rsidRPr="00E62ECC" w:rsidRDefault="002F51C9" w:rsidP="00E62ECC">
      <w:pPr>
        <w:ind w:firstLine="567"/>
        <w:jc w:val="both"/>
        <w:rPr>
          <w:color w:val="000000"/>
          <w:sz w:val="28"/>
          <w:szCs w:val="28"/>
        </w:rPr>
      </w:pPr>
      <w:r w:rsidRPr="00E62ECC">
        <w:rPr>
          <w:color w:val="000000"/>
          <w:sz w:val="28"/>
          <w:szCs w:val="28"/>
        </w:rPr>
        <w:t>3.5.4.</w:t>
      </w:r>
      <w:r w:rsidRPr="00E62ECC">
        <w:t xml:space="preserve"> </w:t>
      </w:r>
      <w:r w:rsidRPr="00E62ECC">
        <w:rPr>
          <w:color w:val="000000"/>
          <w:sz w:val="28"/>
          <w:szCs w:val="28"/>
        </w:rPr>
        <w:t>Содержание административного действия «Подготовка и направление уведомления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3.5.4.1. Основанием для начала админ</w:t>
      </w:r>
      <w:r w:rsidR="0044221A">
        <w:rPr>
          <w:color w:val="000000"/>
          <w:sz w:val="28"/>
          <w:szCs w:val="28"/>
        </w:rPr>
        <w:t xml:space="preserve">истративного действия является </w:t>
      </w:r>
      <w:r w:rsidRPr="00E62ECC">
        <w:rPr>
          <w:color w:val="000000"/>
          <w:sz w:val="28"/>
          <w:szCs w:val="28"/>
        </w:rPr>
        <w:t xml:space="preserve">зарегистрированное распоряжение администрации о проведении внеплановой проверки. </w:t>
      </w:r>
    </w:p>
    <w:p w:rsidR="002F51C9" w:rsidRPr="00E62ECC" w:rsidRDefault="002F51C9" w:rsidP="00E62ECC">
      <w:pPr>
        <w:ind w:firstLine="567"/>
        <w:jc w:val="both"/>
        <w:rPr>
          <w:color w:val="000000"/>
          <w:sz w:val="28"/>
          <w:szCs w:val="28"/>
        </w:rPr>
      </w:pPr>
      <w:r w:rsidRPr="00E62ECC">
        <w:rPr>
          <w:color w:val="000000"/>
          <w:sz w:val="28"/>
          <w:szCs w:val="28"/>
        </w:rPr>
        <w:t>3.5.4.2. В состав административного действия входит:</w:t>
      </w:r>
    </w:p>
    <w:p w:rsidR="002F51C9" w:rsidRPr="00E62ECC" w:rsidRDefault="002F51C9" w:rsidP="00E62ECC">
      <w:pPr>
        <w:ind w:firstLine="567"/>
        <w:jc w:val="both"/>
        <w:rPr>
          <w:color w:val="000000"/>
          <w:sz w:val="28"/>
          <w:szCs w:val="28"/>
        </w:rPr>
      </w:pPr>
      <w:r w:rsidRPr="00E62ECC">
        <w:rPr>
          <w:color w:val="000000"/>
          <w:sz w:val="28"/>
          <w:szCs w:val="28"/>
        </w:rPr>
        <w:t>подготовка и направление уведомления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3.5.4.3.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2F51C9" w:rsidRPr="00E62ECC" w:rsidRDefault="002F51C9" w:rsidP="00E62ECC">
      <w:pPr>
        <w:ind w:firstLine="567"/>
        <w:jc w:val="both"/>
        <w:rPr>
          <w:color w:val="000000"/>
          <w:sz w:val="28"/>
          <w:szCs w:val="28"/>
        </w:rPr>
      </w:pPr>
      <w:r w:rsidRPr="00E62ECC">
        <w:rPr>
          <w:color w:val="000000"/>
          <w:sz w:val="28"/>
          <w:szCs w:val="28"/>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p>
    <w:p w:rsidR="002F51C9" w:rsidRPr="00E62ECC" w:rsidRDefault="002F51C9" w:rsidP="00E62ECC">
      <w:pPr>
        <w:ind w:firstLine="567"/>
        <w:jc w:val="both"/>
        <w:rPr>
          <w:color w:val="000000"/>
          <w:sz w:val="28"/>
          <w:szCs w:val="28"/>
        </w:rPr>
      </w:pPr>
      <w:r w:rsidRPr="00E62ECC">
        <w:rPr>
          <w:color w:val="000000"/>
          <w:sz w:val="28"/>
          <w:szCs w:val="28"/>
        </w:rPr>
        <w:t>3.5.4.5.</w:t>
      </w:r>
      <w:r w:rsidRPr="00E62ECC">
        <w:t xml:space="preserve"> </w:t>
      </w:r>
      <w:r w:rsidRPr="00E62ECC">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44221A">
        <w:rPr>
          <w:color w:val="000000"/>
          <w:sz w:val="28"/>
          <w:szCs w:val="28"/>
        </w:rPr>
        <w:t xml:space="preserve">подпункте 2 пункта </w:t>
      </w:r>
      <w:r w:rsidRPr="00E62ECC">
        <w:rPr>
          <w:color w:val="000000"/>
          <w:sz w:val="28"/>
          <w:szCs w:val="28"/>
        </w:rPr>
        <w:t>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F51C9" w:rsidRPr="00E62ECC" w:rsidRDefault="002F51C9" w:rsidP="00E62ECC">
      <w:pPr>
        <w:ind w:firstLine="567"/>
        <w:jc w:val="both"/>
        <w:rPr>
          <w:color w:val="000000"/>
          <w:sz w:val="28"/>
          <w:szCs w:val="28"/>
        </w:rPr>
      </w:pPr>
      <w:r w:rsidRPr="00E62ECC">
        <w:rPr>
          <w:color w:val="000000"/>
          <w:sz w:val="28"/>
          <w:szCs w:val="28"/>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51C9" w:rsidRPr="00E62ECC" w:rsidRDefault="002F51C9" w:rsidP="00E62ECC">
      <w:pPr>
        <w:ind w:firstLine="567"/>
        <w:jc w:val="both"/>
        <w:rPr>
          <w:color w:val="000000"/>
          <w:sz w:val="28"/>
          <w:szCs w:val="28"/>
        </w:rPr>
      </w:pPr>
      <w:r w:rsidRPr="00E62ECC">
        <w:rPr>
          <w:color w:val="000000"/>
          <w:sz w:val="28"/>
          <w:szCs w:val="28"/>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F51C9" w:rsidRPr="00E62ECC" w:rsidRDefault="002F51C9" w:rsidP="00E62ECC">
      <w:pPr>
        <w:ind w:firstLine="567"/>
        <w:jc w:val="both"/>
        <w:rPr>
          <w:color w:val="000000"/>
          <w:sz w:val="28"/>
          <w:szCs w:val="28"/>
        </w:rPr>
      </w:pPr>
      <w:r w:rsidRPr="00E62ECC">
        <w:rPr>
          <w:color w:val="000000"/>
          <w:sz w:val="28"/>
          <w:szCs w:val="28"/>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F51C9" w:rsidRPr="00E62ECC" w:rsidRDefault="002F51C9" w:rsidP="00E62ECC">
      <w:pPr>
        <w:ind w:firstLine="567"/>
        <w:jc w:val="both"/>
        <w:rPr>
          <w:color w:val="000000"/>
          <w:sz w:val="28"/>
          <w:szCs w:val="28"/>
        </w:rPr>
      </w:pPr>
      <w:r w:rsidRPr="00E62ECC">
        <w:rPr>
          <w:color w:val="000000"/>
          <w:sz w:val="28"/>
          <w:szCs w:val="28"/>
        </w:rPr>
        <w:t>3.5.4.8.Ответственными за исполнение административного действия является назначенное должностное лицо администрации.</w:t>
      </w:r>
    </w:p>
    <w:p w:rsidR="002F51C9" w:rsidRPr="00E62ECC" w:rsidRDefault="002F51C9" w:rsidP="00E62ECC">
      <w:pPr>
        <w:ind w:firstLine="567"/>
        <w:jc w:val="both"/>
        <w:rPr>
          <w:color w:val="000000"/>
          <w:sz w:val="28"/>
          <w:szCs w:val="28"/>
        </w:rPr>
      </w:pPr>
      <w:r w:rsidRPr="00E62ECC">
        <w:rPr>
          <w:color w:val="000000"/>
          <w:sz w:val="28"/>
          <w:szCs w:val="28"/>
        </w:rPr>
        <w:t>3.5.4.9. Оснований для приостановления административного действия не имеется.</w:t>
      </w:r>
    </w:p>
    <w:p w:rsidR="002F51C9" w:rsidRPr="00E62ECC" w:rsidRDefault="002F51C9" w:rsidP="00E62ECC">
      <w:pPr>
        <w:ind w:firstLine="567"/>
        <w:jc w:val="both"/>
        <w:rPr>
          <w:color w:val="000000"/>
          <w:sz w:val="28"/>
          <w:szCs w:val="28"/>
        </w:rPr>
      </w:pPr>
      <w:r w:rsidRPr="00E62ECC">
        <w:rPr>
          <w:color w:val="000000"/>
          <w:sz w:val="28"/>
          <w:szCs w:val="28"/>
        </w:rPr>
        <w:t>3.5.4.10. Срок исполнения административного действия «Подготовка и направление уведомления о проведении проверки» составляет:</w:t>
      </w:r>
    </w:p>
    <w:p w:rsidR="002F51C9" w:rsidRPr="00E62ECC" w:rsidRDefault="002F51C9" w:rsidP="00E62ECC">
      <w:pPr>
        <w:ind w:firstLine="567"/>
        <w:jc w:val="both"/>
        <w:rPr>
          <w:color w:val="000000"/>
          <w:sz w:val="28"/>
          <w:szCs w:val="28"/>
        </w:rPr>
      </w:pPr>
      <w:r w:rsidRPr="00E62ECC">
        <w:rPr>
          <w:color w:val="000000"/>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2F51C9" w:rsidRPr="00E62ECC" w:rsidRDefault="002F51C9" w:rsidP="00E62ECC">
      <w:pPr>
        <w:ind w:firstLine="567"/>
        <w:jc w:val="both"/>
        <w:rPr>
          <w:color w:val="000000"/>
          <w:sz w:val="28"/>
          <w:szCs w:val="28"/>
        </w:rPr>
      </w:pPr>
      <w:r w:rsidRPr="00E62ECC">
        <w:rPr>
          <w:color w:val="000000"/>
          <w:sz w:val="28"/>
          <w:szCs w:val="28"/>
        </w:rPr>
        <w:t>направление уведомления о проведении проверки – не менее чем за двадцать четыре часа до начала ее проведения;</w:t>
      </w:r>
    </w:p>
    <w:p w:rsidR="002F51C9" w:rsidRPr="00E62ECC" w:rsidRDefault="002F51C9" w:rsidP="00E62ECC">
      <w:pPr>
        <w:ind w:firstLine="567"/>
        <w:jc w:val="both"/>
        <w:rPr>
          <w:color w:val="000000"/>
          <w:sz w:val="28"/>
          <w:szCs w:val="28"/>
        </w:rPr>
      </w:pPr>
      <w:r w:rsidRPr="00E62ECC">
        <w:rPr>
          <w:color w:val="000000"/>
          <w:sz w:val="28"/>
          <w:szCs w:val="28"/>
        </w:rPr>
        <w:t>При наличии оснований предусмотренных подпунктом 3.5.4.6 настояще</w:t>
      </w:r>
      <w:r w:rsidR="0044221A">
        <w:rPr>
          <w:color w:val="000000"/>
          <w:sz w:val="28"/>
          <w:szCs w:val="28"/>
        </w:rPr>
        <w:t>го административного регламента</w:t>
      </w:r>
      <w:r w:rsidRPr="00E62ECC">
        <w:rPr>
          <w:color w:val="000000"/>
          <w:sz w:val="28"/>
          <w:szCs w:val="28"/>
        </w:rPr>
        <w:t xml:space="preserve"> предварительное уведомление юридического лица, </w:t>
      </w:r>
      <w:r w:rsidR="0044221A">
        <w:rPr>
          <w:color w:val="000000"/>
          <w:sz w:val="28"/>
          <w:szCs w:val="28"/>
        </w:rPr>
        <w:t>индивидуального предпринимателя</w:t>
      </w:r>
      <w:r w:rsidRPr="00E62ECC">
        <w:rPr>
          <w:color w:val="000000"/>
          <w:sz w:val="28"/>
          <w:szCs w:val="28"/>
        </w:rPr>
        <w:t xml:space="preserve"> о проведении такой проверки не допускается.</w:t>
      </w:r>
    </w:p>
    <w:p w:rsidR="002F51C9" w:rsidRPr="00E62ECC" w:rsidRDefault="002F51C9" w:rsidP="00E62ECC">
      <w:pPr>
        <w:ind w:firstLine="567"/>
        <w:jc w:val="both"/>
        <w:rPr>
          <w:color w:val="000000"/>
          <w:sz w:val="28"/>
          <w:szCs w:val="28"/>
        </w:rPr>
      </w:pPr>
      <w:r w:rsidRPr="00E62ECC">
        <w:rPr>
          <w:color w:val="000000"/>
          <w:sz w:val="28"/>
          <w:szCs w:val="28"/>
        </w:rPr>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3.5.4.12. Результатом выполнения административного действия является направленное уведомление о проведении проверки.</w:t>
      </w:r>
    </w:p>
    <w:p w:rsidR="002F51C9" w:rsidRPr="00E62ECC" w:rsidRDefault="002F51C9" w:rsidP="00E62ECC">
      <w:pPr>
        <w:ind w:firstLine="567"/>
        <w:jc w:val="both"/>
        <w:rPr>
          <w:color w:val="000000"/>
          <w:sz w:val="28"/>
          <w:szCs w:val="28"/>
        </w:rPr>
      </w:pPr>
      <w:r w:rsidRPr="00E62ECC">
        <w:rPr>
          <w:color w:val="000000"/>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875FC1" w:rsidRPr="00E62ECC">
        <w:rPr>
          <w:color w:val="000000"/>
          <w:sz w:val="28"/>
          <w:szCs w:val="28"/>
        </w:rPr>
        <w:t>Новолабинского</w:t>
      </w:r>
      <w:r w:rsidRPr="00E62ECC">
        <w:rPr>
          <w:color w:val="000000"/>
          <w:sz w:val="28"/>
          <w:szCs w:val="28"/>
        </w:rPr>
        <w:t xml:space="preserve"> сельского поселения Усть-Лабинского района, талон почтового перевода и (или) копия электронного документа, подписанного усиленной квалифицированной электронной подписью.</w:t>
      </w:r>
    </w:p>
    <w:p w:rsidR="002F51C9" w:rsidRPr="00E62ECC" w:rsidRDefault="002F51C9" w:rsidP="00E62ECC">
      <w:pPr>
        <w:ind w:firstLine="567"/>
        <w:jc w:val="both"/>
        <w:rPr>
          <w:color w:val="000000"/>
          <w:sz w:val="28"/>
          <w:szCs w:val="28"/>
        </w:rPr>
      </w:pPr>
      <w:r w:rsidRPr="00E62ECC">
        <w:rPr>
          <w:color w:val="000000"/>
          <w:sz w:val="28"/>
          <w:szCs w:val="28"/>
        </w:rPr>
        <w:t>3.5.5.</w:t>
      </w:r>
      <w:r w:rsidRPr="00E62ECC">
        <w:t xml:space="preserve"> </w:t>
      </w:r>
      <w:r w:rsidRPr="00E62ECC">
        <w:rPr>
          <w:color w:val="000000"/>
          <w:sz w:val="28"/>
          <w:szCs w:val="28"/>
        </w:rPr>
        <w:t>Содержание административного действия «Проведение проверки».</w:t>
      </w:r>
    </w:p>
    <w:p w:rsidR="002F51C9" w:rsidRPr="00E62ECC" w:rsidRDefault="002F51C9" w:rsidP="00E62ECC">
      <w:pPr>
        <w:ind w:firstLine="567"/>
        <w:jc w:val="both"/>
        <w:rPr>
          <w:color w:val="000000"/>
          <w:sz w:val="28"/>
          <w:szCs w:val="28"/>
        </w:rPr>
      </w:pPr>
      <w:r w:rsidRPr="00E62ECC">
        <w:rPr>
          <w:sz w:val="28"/>
          <w:szCs w:val="28"/>
        </w:rPr>
        <w:t>Внеплановая проверка проводится в форме документарной проверки и (или) выездной проверки в порядке и сроки, установленные</w:t>
      </w:r>
      <w:r w:rsidRPr="00E62ECC">
        <w:rPr>
          <w:color w:val="000000"/>
          <w:sz w:val="28"/>
          <w:szCs w:val="28"/>
        </w:rPr>
        <w:t xml:space="preserve">  подпунктами 3.4.6.1 и 3.4.6.2  пункта 3.4.6 части 3.4 настоящего административного регламента.</w:t>
      </w:r>
    </w:p>
    <w:p w:rsidR="002F51C9" w:rsidRPr="00E62ECC" w:rsidRDefault="002F51C9" w:rsidP="00E62ECC">
      <w:pPr>
        <w:ind w:firstLine="567"/>
        <w:jc w:val="both"/>
        <w:rPr>
          <w:color w:val="000000"/>
          <w:sz w:val="28"/>
          <w:szCs w:val="28"/>
        </w:rPr>
      </w:pPr>
      <w:r w:rsidRPr="00E62ECC">
        <w:rPr>
          <w:color w:val="000000"/>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2F51C9" w:rsidRPr="00E62ECC" w:rsidRDefault="002F51C9" w:rsidP="00E62ECC">
      <w:pPr>
        <w:ind w:firstLine="567"/>
        <w:jc w:val="both"/>
        <w:rPr>
          <w:sz w:val="28"/>
          <w:szCs w:val="28"/>
        </w:rPr>
      </w:pPr>
      <w:r w:rsidRPr="00E62ECC">
        <w:rPr>
          <w:color w:val="000000"/>
          <w:sz w:val="28"/>
          <w:szCs w:val="28"/>
        </w:rPr>
        <w:t>3.6.1.</w:t>
      </w:r>
      <w:r w:rsidRPr="00E62ECC">
        <w:rPr>
          <w:sz w:val="28"/>
          <w:szCs w:val="28"/>
        </w:rPr>
        <w:t xml:space="preserve"> Основанием для проведения административной процедуры по оформлению </w:t>
      </w:r>
      <w:r w:rsidRPr="00E62ECC">
        <w:rPr>
          <w:color w:val="000000"/>
          <w:sz w:val="28"/>
          <w:szCs w:val="28"/>
        </w:rPr>
        <w:t>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E62ECC">
        <w:rPr>
          <w:sz w:val="28"/>
          <w:szCs w:val="28"/>
        </w:rPr>
        <w:t>, является завершение сбора и анализа необходимой информации для оформления акта проверки.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3.6.2. По результатам проведенной проверки должностным лицом органа муниципального контроля, проводящими проверку, составляется акт проверки согласно форме, утвержденной приказом Минэкономразвития России от 30 апреля 2009 года № 141.</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3.6.3. В акте проверки указываются:</w:t>
      </w:r>
    </w:p>
    <w:p w:rsidR="002F51C9" w:rsidRPr="00E62ECC" w:rsidRDefault="002F51C9" w:rsidP="00E62ECC">
      <w:pPr>
        <w:pStyle w:val="ConsPlusNormal"/>
        <w:ind w:firstLine="567"/>
        <w:jc w:val="both"/>
        <w:rPr>
          <w:rFonts w:ascii="Times New Roman" w:hAnsi="Times New Roman" w:cs="Times New Roman"/>
          <w:sz w:val="28"/>
          <w:szCs w:val="28"/>
        </w:rPr>
      </w:pPr>
      <w:bookmarkStart w:id="14" w:name="Par726"/>
      <w:bookmarkEnd w:id="14"/>
      <w:r w:rsidRPr="00E62ECC">
        <w:rPr>
          <w:rFonts w:ascii="Times New Roman" w:hAnsi="Times New Roman" w:cs="Times New Roman"/>
          <w:sz w:val="28"/>
          <w:szCs w:val="28"/>
        </w:rPr>
        <w:t>1) дата, время и место составления акта проверки;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2) наименование органа муниципального контроля;</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 дата и номер распоряжения главы администрации;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F51C9" w:rsidRPr="00E62ECC" w:rsidRDefault="002F51C9" w:rsidP="00E62ECC">
      <w:pPr>
        <w:pStyle w:val="ConsPlusNormal"/>
        <w:ind w:firstLine="567"/>
        <w:jc w:val="both"/>
        <w:rPr>
          <w:rFonts w:ascii="Times New Roman" w:hAnsi="Times New Roman" w:cs="Times New Roman"/>
          <w:sz w:val="28"/>
          <w:szCs w:val="28"/>
        </w:rPr>
      </w:pPr>
      <w:bookmarkStart w:id="15" w:name="Par731"/>
      <w:bookmarkEnd w:id="15"/>
      <w:r w:rsidRPr="00E62ECC">
        <w:rPr>
          <w:rFonts w:ascii="Times New Roman" w:hAnsi="Times New Roman" w:cs="Times New Roman"/>
          <w:sz w:val="28"/>
          <w:szCs w:val="28"/>
        </w:rPr>
        <w:t>6) дата, время, продолжительность и место проведения проверки;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9) подписи должностного лица или должностных лиц, проводивших проверку.</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51C9" w:rsidRPr="00E62ECC" w:rsidRDefault="002F51C9" w:rsidP="00E62ECC">
      <w:pPr>
        <w:pStyle w:val="ConsPlusNormal"/>
        <w:ind w:firstLine="567"/>
        <w:jc w:val="both"/>
        <w:rPr>
          <w:rFonts w:ascii="Times New Roman" w:hAnsi="Times New Roman" w:cs="Times New Roman"/>
          <w:sz w:val="28"/>
          <w:szCs w:val="28"/>
        </w:rPr>
      </w:pPr>
      <w:bookmarkStart w:id="16" w:name="Par736"/>
      <w:bookmarkEnd w:id="16"/>
      <w:r w:rsidRPr="00E62ECC">
        <w:rPr>
          <w:rFonts w:ascii="Times New Roman" w:hAnsi="Times New Roman" w:cs="Times New Roman"/>
          <w:sz w:val="28"/>
          <w:szCs w:val="28"/>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51C9" w:rsidRPr="00E62ECC" w:rsidRDefault="002F51C9" w:rsidP="00E62ECC">
      <w:pPr>
        <w:ind w:firstLine="567"/>
        <w:jc w:val="both"/>
        <w:rPr>
          <w:color w:val="000000"/>
          <w:sz w:val="28"/>
          <w:szCs w:val="28"/>
        </w:rPr>
      </w:pPr>
      <w:r w:rsidRPr="00E62ECC">
        <w:rPr>
          <w:sz w:val="28"/>
          <w:szCs w:val="28"/>
        </w:rPr>
        <w:t>3.6.9. В случае, если</w:t>
      </w:r>
      <w:r w:rsidRPr="00E62ECC">
        <w:rPr>
          <w:color w:val="000000"/>
          <w:sz w:val="28"/>
          <w:szCs w:val="28"/>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3.6.3.10.1.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орана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3.6.3.10.3. При отсутствии журнала учета проверок в акте проверки делается соответствующая запись.</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51C9" w:rsidRPr="00E62ECC" w:rsidRDefault="002F51C9" w:rsidP="00E62ECC">
      <w:pPr>
        <w:ind w:firstLine="567"/>
        <w:jc w:val="both"/>
        <w:rPr>
          <w:color w:val="000000"/>
          <w:sz w:val="28"/>
          <w:szCs w:val="28"/>
        </w:rPr>
      </w:pPr>
      <w:r w:rsidRPr="00E62ECC">
        <w:rPr>
          <w:color w:val="000000"/>
          <w:sz w:val="28"/>
          <w:szCs w:val="28"/>
        </w:rPr>
        <w:t>3.6.3.13.</w:t>
      </w:r>
      <w:r w:rsidR="0044221A">
        <w:rPr>
          <w:color w:val="000000"/>
          <w:sz w:val="28"/>
          <w:szCs w:val="28"/>
        </w:rPr>
        <w:t xml:space="preserve"> </w:t>
      </w:r>
      <w:r w:rsidRPr="00E62ECC">
        <w:rPr>
          <w:color w:val="000000"/>
          <w:sz w:val="28"/>
          <w:szCs w:val="28"/>
        </w:rPr>
        <w:t>Ответственными за исполнение административной процедуры является назначенное должностное лицо администрации.</w:t>
      </w:r>
    </w:p>
    <w:p w:rsidR="002F51C9" w:rsidRPr="00E62ECC" w:rsidRDefault="002F51C9" w:rsidP="00E62ECC">
      <w:pPr>
        <w:ind w:firstLine="567"/>
        <w:jc w:val="both"/>
        <w:rPr>
          <w:color w:val="000000"/>
          <w:sz w:val="28"/>
          <w:szCs w:val="28"/>
        </w:rPr>
      </w:pPr>
      <w:r w:rsidRPr="00E62ECC">
        <w:rPr>
          <w:color w:val="000000"/>
          <w:sz w:val="28"/>
          <w:szCs w:val="28"/>
        </w:rPr>
        <w:t>3.6.3.14. Оснований для приостановления административной процедуры не имеется.</w:t>
      </w:r>
    </w:p>
    <w:p w:rsidR="002F51C9" w:rsidRPr="00E62ECC" w:rsidRDefault="002F51C9" w:rsidP="00E62ECC">
      <w:pPr>
        <w:ind w:firstLine="567"/>
        <w:jc w:val="both"/>
        <w:rPr>
          <w:color w:val="000000"/>
          <w:sz w:val="28"/>
          <w:szCs w:val="28"/>
        </w:rPr>
      </w:pPr>
      <w:r w:rsidRPr="00E62ECC">
        <w:rPr>
          <w:color w:val="000000"/>
          <w:sz w:val="28"/>
          <w:szCs w:val="28"/>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2F51C9" w:rsidRPr="00E62ECC" w:rsidRDefault="002F51C9" w:rsidP="00E62ECC">
      <w:pPr>
        <w:ind w:firstLine="567"/>
        <w:jc w:val="both"/>
        <w:rPr>
          <w:sz w:val="28"/>
          <w:szCs w:val="28"/>
        </w:rPr>
      </w:pPr>
      <w:r w:rsidRPr="00E62ECC">
        <w:rPr>
          <w:sz w:val="28"/>
          <w:szCs w:val="28"/>
        </w:rPr>
        <w:t>окончание анализа информации, полученной в ходе проверки;</w:t>
      </w:r>
    </w:p>
    <w:p w:rsidR="002F51C9" w:rsidRPr="00E62ECC" w:rsidRDefault="002F51C9" w:rsidP="00E62ECC">
      <w:pPr>
        <w:ind w:firstLine="567"/>
        <w:jc w:val="both"/>
        <w:rPr>
          <w:sz w:val="28"/>
          <w:szCs w:val="28"/>
        </w:rPr>
      </w:pPr>
      <w:r w:rsidRPr="00E62ECC">
        <w:rPr>
          <w:sz w:val="28"/>
          <w:szCs w:val="28"/>
        </w:rPr>
        <w:t xml:space="preserve">установление наличия (отсутствия) нарушений действующего законодательства Российской Федерации по вопросам в области торговой деятельности на территории </w:t>
      </w:r>
      <w:r w:rsidR="00875FC1" w:rsidRPr="00E62ECC">
        <w:rPr>
          <w:sz w:val="28"/>
          <w:szCs w:val="28"/>
        </w:rPr>
        <w:t>Новолабинского</w:t>
      </w:r>
      <w:r w:rsidRPr="00E62ECC">
        <w:rPr>
          <w:sz w:val="28"/>
          <w:szCs w:val="28"/>
        </w:rPr>
        <w:t xml:space="preserve"> сельского поселения Усть-Лабинского района. </w:t>
      </w:r>
    </w:p>
    <w:p w:rsidR="002F51C9" w:rsidRPr="00E62ECC" w:rsidRDefault="002F51C9" w:rsidP="00E62ECC">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3.6.3.16. Результатом исполнения административной процедуры является:</w:t>
      </w:r>
    </w:p>
    <w:p w:rsidR="002F51C9" w:rsidRPr="00E62ECC" w:rsidRDefault="002F51C9" w:rsidP="00E62ECC">
      <w:pPr>
        <w:pStyle w:val="ConsPlusNormal"/>
        <w:ind w:firstLine="567"/>
        <w:jc w:val="both"/>
        <w:rPr>
          <w:rFonts w:ascii="Times New Roman" w:hAnsi="Times New Roman" w:cs="Times New Roman"/>
          <w:color w:val="000000"/>
          <w:sz w:val="28"/>
          <w:szCs w:val="28"/>
        </w:rPr>
      </w:pPr>
      <w:r w:rsidRPr="00E62ECC">
        <w:rPr>
          <w:rFonts w:ascii="Times New Roman" w:hAnsi="Times New Roman" w:cs="Times New Roman"/>
          <w:color w:val="000000"/>
          <w:sz w:val="28"/>
          <w:szCs w:val="28"/>
        </w:rPr>
        <w:t>- составление акта проверки;</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2F51C9" w:rsidRPr="00E62ECC" w:rsidRDefault="002F51C9" w:rsidP="00E62ECC">
      <w:pPr>
        <w:pStyle w:val="ConsPlusNormal"/>
        <w:ind w:firstLine="567"/>
        <w:jc w:val="both"/>
        <w:rPr>
          <w:rFonts w:ascii="Times New Roman" w:hAnsi="Times New Roman" w:cs="Times New Roman"/>
          <w:sz w:val="28"/>
          <w:szCs w:val="28"/>
        </w:rPr>
      </w:pPr>
      <w:r w:rsidRPr="00E62ECC">
        <w:rPr>
          <w:rFonts w:ascii="Times New Roman" w:hAnsi="Times New Roman" w:cs="Times New Roman"/>
          <w:sz w:val="28"/>
          <w:szCs w:val="28"/>
        </w:rPr>
        <w:t>- составление протоколов, и предписаний по выявленным правонарушениям.</w:t>
      </w:r>
    </w:p>
    <w:p w:rsidR="002F51C9" w:rsidRPr="00E62ECC" w:rsidRDefault="002F51C9" w:rsidP="00E62ECC">
      <w:pPr>
        <w:pStyle w:val="ConsPlusNormal"/>
        <w:ind w:firstLine="567"/>
        <w:jc w:val="both"/>
        <w:rPr>
          <w:rFonts w:ascii="Times New Roman" w:hAnsi="Times New Roman"/>
          <w:sz w:val="28"/>
          <w:szCs w:val="28"/>
        </w:rPr>
      </w:pPr>
      <w:r w:rsidRPr="00E62ECC">
        <w:rPr>
          <w:rFonts w:ascii="Times New Roman" w:hAnsi="Times New Roman"/>
          <w:sz w:val="28"/>
          <w:szCs w:val="28"/>
        </w:rPr>
        <w:t>Способом фиксации результата административной процедуры является подписание акта проверки.</w:t>
      </w:r>
    </w:p>
    <w:p w:rsidR="002F51C9" w:rsidRPr="00E62ECC" w:rsidRDefault="002F51C9" w:rsidP="002F51C9">
      <w:pPr>
        <w:pStyle w:val="ConsPlusNormal"/>
        <w:ind w:firstLine="540"/>
        <w:jc w:val="both"/>
        <w:rPr>
          <w:rFonts w:ascii="Times New Roman" w:hAnsi="Times New Roman" w:cs="Times New Roman"/>
          <w:sz w:val="28"/>
          <w:szCs w:val="28"/>
        </w:rPr>
      </w:pPr>
    </w:p>
    <w:p w:rsidR="0044221A" w:rsidRDefault="002F51C9" w:rsidP="0044221A">
      <w:pPr>
        <w:widowControl w:val="0"/>
        <w:suppressAutoHyphens/>
        <w:autoSpaceDN w:val="0"/>
        <w:jc w:val="center"/>
        <w:textAlignment w:val="baseline"/>
        <w:rPr>
          <w:color w:val="000000"/>
          <w:sz w:val="28"/>
          <w:szCs w:val="28"/>
          <w:lang w:eastAsia="ar-SA"/>
        </w:rPr>
      </w:pPr>
      <w:r w:rsidRPr="00E62ECC">
        <w:rPr>
          <w:bCs/>
          <w:color w:val="000000"/>
          <w:sz w:val="28"/>
          <w:szCs w:val="28"/>
        </w:rPr>
        <w:t xml:space="preserve">Раздел IV </w:t>
      </w:r>
      <w:r w:rsidRPr="00E62ECC">
        <w:rPr>
          <w:color w:val="000000"/>
          <w:sz w:val="28"/>
          <w:szCs w:val="28"/>
          <w:lang w:eastAsia="ar-SA"/>
        </w:rPr>
        <w:t xml:space="preserve">Порядок и формы контроля за исполнением </w:t>
      </w:r>
    </w:p>
    <w:p w:rsidR="002F51C9" w:rsidRPr="00E62ECC" w:rsidRDefault="002F51C9" w:rsidP="0044221A">
      <w:pPr>
        <w:widowControl w:val="0"/>
        <w:suppressAutoHyphens/>
        <w:autoSpaceDN w:val="0"/>
        <w:jc w:val="center"/>
        <w:textAlignment w:val="baseline"/>
        <w:rPr>
          <w:color w:val="000000"/>
          <w:sz w:val="28"/>
          <w:szCs w:val="28"/>
          <w:lang w:eastAsia="ar-SA"/>
        </w:rPr>
      </w:pPr>
      <w:r w:rsidRPr="00E62ECC">
        <w:rPr>
          <w:color w:val="000000"/>
          <w:sz w:val="28"/>
          <w:szCs w:val="28"/>
          <w:lang w:eastAsia="ar-SA"/>
        </w:rPr>
        <w:t>муниципальной функции</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bookmarkStart w:id="17" w:name="sub_1500"/>
      <w:r w:rsidRPr="00E62ECC">
        <w:rPr>
          <w:color w:val="00000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4.4.2. Плановые и внеплановые проверки проводятся руководителем органа муниципального контроля.</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В ходе плановых и внеплановых проверок:</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2)проверяется соблюдение сроков и последовательности исполнения административных процедур;</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2F51C9" w:rsidRPr="00E62ECC" w:rsidRDefault="002F51C9" w:rsidP="0044221A">
      <w:pPr>
        <w:widowControl w:val="0"/>
        <w:suppressAutoHyphens/>
        <w:autoSpaceDN w:val="0"/>
        <w:ind w:firstLine="567"/>
        <w:jc w:val="both"/>
        <w:textAlignment w:val="baseline"/>
        <w:rPr>
          <w:color w:val="000000"/>
          <w:sz w:val="28"/>
          <w:szCs w:val="28"/>
          <w:lang w:eastAsia="ar-SA"/>
        </w:rPr>
      </w:pPr>
      <w:r w:rsidRPr="00E62ECC">
        <w:rPr>
          <w:color w:val="000000"/>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2F51C9" w:rsidRPr="00E62ECC" w:rsidRDefault="002F51C9" w:rsidP="002F51C9">
      <w:pPr>
        <w:widowControl w:val="0"/>
        <w:suppressAutoHyphens/>
        <w:autoSpaceDN w:val="0"/>
        <w:ind w:firstLine="720"/>
        <w:jc w:val="both"/>
        <w:textAlignment w:val="baseline"/>
        <w:rPr>
          <w:rFonts w:eastAsia="Lucida Sans Unicode"/>
          <w:color w:val="000000"/>
          <w:kern w:val="3"/>
          <w:sz w:val="28"/>
          <w:szCs w:val="28"/>
        </w:rPr>
      </w:pPr>
    </w:p>
    <w:p w:rsidR="002F51C9" w:rsidRPr="00E62ECC" w:rsidRDefault="002F51C9" w:rsidP="002F51C9">
      <w:pPr>
        <w:widowControl w:val="0"/>
        <w:suppressAutoHyphens/>
        <w:autoSpaceDN w:val="0"/>
        <w:ind w:firstLine="720"/>
        <w:jc w:val="both"/>
        <w:textAlignment w:val="baseline"/>
        <w:rPr>
          <w:rFonts w:eastAsia="Lucida Sans Unicode"/>
          <w:color w:val="000000"/>
          <w:kern w:val="3"/>
          <w:sz w:val="28"/>
          <w:szCs w:val="28"/>
        </w:rPr>
      </w:pPr>
    </w:p>
    <w:bookmarkEnd w:id="17"/>
    <w:p w:rsidR="002F51C9" w:rsidRPr="00E62ECC" w:rsidRDefault="002F51C9" w:rsidP="002F51C9">
      <w:pPr>
        <w:jc w:val="center"/>
        <w:rPr>
          <w:color w:val="000000"/>
          <w:sz w:val="28"/>
          <w:szCs w:val="28"/>
          <w:lang w:eastAsia="en-US" w:bidi="en-US"/>
        </w:rPr>
      </w:pPr>
      <w:r w:rsidRPr="00E62ECC">
        <w:rPr>
          <w:color w:val="000000"/>
          <w:sz w:val="28"/>
          <w:szCs w:val="28"/>
          <w:lang w:eastAsia="en-US" w:bidi="en-US"/>
        </w:rPr>
        <w:t>Раздел V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Pr="00E62ECC">
        <w:t xml:space="preserve"> </w:t>
      </w:r>
      <w:r w:rsidRPr="00E62ECC">
        <w:rPr>
          <w:color w:val="000000"/>
          <w:sz w:val="28"/>
          <w:szCs w:val="28"/>
          <w:lang w:eastAsia="en-US" w:bidi="en-US"/>
        </w:rPr>
        <w:t>органа местного самоуправления</w:t>
      </w:r>
      <w:r w:rsidRPr="00E62ECC">
        <w:t xml:space="preserve"> </w:t>
      </w:r>
      <w:r w:rsidRPr="00E62ECC">
        <w:rPr>
          <w:color w:val="000000"/>
          <w:sz w:val="28"/>
          <w:szCs w:val="28"/>
          <w:lang w:eastAsia="en-US" w:bidi="en-US"/>
        </w:rPr>
        <w:t>при исполнении муниципальной функции</w:t>
      </w:r>
    </w:p>
    <w:p w:rsidR="002F51C9" w:rsidRPr="00E62ECC" w:rsidRDefault="002F51C9" w:rsidP="002F51C9">
      <w:pPr>
        <w:autoSpaceDE w:val="0"/>
        <w:autoSpaceDN w:val="0"/>
        <w:adjustRightInd w:val="0"/>
        <w:ind w:firstLine="540"/>
        <w:jc w:val="both"/>
        <w:rPr>
          <w:rFonts w:ascii="Arial" w:eastAsia="Calibri" w:hAnsi="Arial" w:cs="Arial"/>
          <w:sz w:val="20"/>
          <w:szCs w:val="20"/>
        </w:rPr>
      </w:pPr>
    </w:p>
    <w:p w:rsidR="002F51C9" w:rsidRPr="00E62ECC" w:rsidRDefault="002F51C9" w:rsidP="002F51C9">
      <w:pPr>
        <w:autoSpaceDE w:val="0"/>
        <w:autoSpaceDN w:val="0"/>
        <w:adjustRightInd w:val="0"/>
        <w:jc w:val="center"/>
        <w:outlineLvl w:val="1"/>
        <w:rPr>
          <w:rFonts w:eastAsia="Calibri"/>
          <w:sz w:val="28"/>
          <w:szCs w:val="28"/>
        </w:rPr>
      </w:pPr>
      <w:r w:rsidRPr="00E62ECC">
        <w:rPr>
          <w:rFonts w:eastAsia="Calibri"/>
          <w:sz w:val="28"/>
          <w:szCs w:val="28"/>
        </w:rPr>
        <w:t>Информация для заинтересованных лиц об их праве</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на досудебное (внесудебное) обжалование действий</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(бездействия) и решений, принятых (осуществляемых)</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в ходе исполнения муниципальной функции</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5.1. Действия (бездействие)</w:t>
      </w:r>
      <w:r w:rsidRPr="00E62ECC">
        <w:rPr>
          <w:sz w:val="28"/>
          <w:szCs w:val="28"/>
        </w:rPr>
        <w:t xml:space="preserve"> </w:t>
      </w:r>
      <w:r w:rsidRPr="00E62ECC">
        <w:rPr>
          <w:rFonts w:eastAsia="Calibri"/>
          <w:sz w:val="28"/>
          <w:szCs w:val="28"/>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2F51C9" w:rsidRPr="00E62ECC" w:rsidRDefault="002F51C9" w:rsidP="002F51C9">
      <w:pPr>
        <w:autoSpaceDE w:val="0"/>
        <w:autoSpaceDN w:val="0"/>
        <w:adjustRightInd w:val="0"/>
        <w:ind w:firstLine="540"/>
        <w:jc w:val="both"/>
        <w:rPr>
          <w:rFonts w:eastAsia="Calibri"/>
          <w:sz w:val="28"/>
          <w:szCs w:val="28"/>
        </w:rPr>
      </w:pPr>
    </w:p>
    <w:p w:rsidR="002F51C9" w:rsidRPr="00E62ECC" w:rsidRDefault="002F51C9" w:rsidP="002F51C9">
      <w:pPr>
        <w:autoSpaceDE w:val="0"/>
        <w:autoSpaceDN w:val="0"/>
        <w:adjustRightInd w:val="0"/>
        <w:jc w:val="center"/>
        <w:outlineLvl w:val="1"/>
        <w:rPr>
          <w:rFonts w:eastAsia="Calibri"/>
          <w:sz w:val="28"/>
          <w:szCs w:val="28"/>
        </w:rPr>
      </w:pPr>
      <w:r w:rsidRPr="00E62ECC">
        <w:rPr>
          <w:rFonts w:eastAsia="Calibri"/>
          <w:sz w:val="28"/>
          <w:szCs w:val="28"/>
        </w:rPr>
        <w:t>Предмет досудебного (внесудебного) обжалования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2F51C9" w:rsidRPr="00E62ECC" w:rsidRDefault="002F51C9" w:rsidP="002F51C9">
      <w:pPr>
        <w:autoSpaceDE w:val="0"/>
        <w:autoSpaceDN w:val="0"/>
        <w:adjustRightInd w:val="0"/>
        <w:jc w:val="both"/>
        <w:rPr>
          <w:rFonts w:eastAsia="Calibri"/>
          <w:sz w:val="28"/>
          <w:szCs w:val="28"/>
        </w:rPr>
      </w:pPr>
    </w:p>
    <w:p w:rsidR="002F51C9" w:rsidRPr="00E62ECC" w:rsidRDefault="002F51C9" w:rsidP="002F51C9">
      <w:pPr>
        <w:autoSpaceDE w:val="0"/>
        <w:autoSpaceDN w:val="0"/>
        <w:adjustRightInd w:val="0"/>
        <w:jc w:val="center"/>
        <w:outlineLvl w:val="1"/>
        <w:rPr>
          <w:rFonts w:eastAsia="Calibri"/>
          <w:sz w:val="28"/>
          <w:szCs w:val="28"/>
        </w:rPr>
      </w:pPr>
      <w:r w:rsidRPr="00E62ECC">
        <w:rPr>
          <w:rFonts w:eastAsia="Calibri"/>
          <w:sz w:val="28"/>
          <w:szCs w:val="28"/>
        </w:rPr>
        <w:t>Исчерпывающий перечень оснований для приостановления</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рассмотрения жалобы и случаев, в которых ответ на жалобу</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не дается</w:t>
      </w:r>
    </w:p>
    <w:p w:rsidR="002F51C9" w:rsidRPr="00E62ECC" w:rsidRDefault="002F51C9" w:rsidP="0044221A">
      <w:pPr>
        <w:autoSpaceDE w:val="0"/>
        <w:autoSpaceDN w:val="0"/>
        <w:adjustRightInd w:val="0"/>
        <w:ind w:firstLine="567"/>
        <w:jc w:val="both"/>
        <w:rPr>
          <w:rFonts w:eastAsia="Calibri"/>
          <w:sz w:val="28"/>
          <w:szCs w:val="28"/>
        </w:rPr>
      </w:pPr>
      <w:bookmarkStart w:id="18" w:name="Par21"/>
      <w:bookmarkEnd w:id="18"/>
      <w:r w:rsidRPr="00E62ECC">
        <w:rPr>
          <w:rFonts w:eastAsia="Calibri"/>
          <w:sz w:val="28"/>
          <w:szCs w:val="28"/>
        </w:rPr>
        <w:t>5.3. Основания для приостановления рассмотрения жалобы отсутствуют.</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E62ECC">
        <w:rPr>
          <w:sz w:val="28"/>
          <w:szCs w:val="28"/>
        </w:rPr>
        <w:t xml:space="preserve"> </w:t>
      </w:r>
      <w:r w:rsidRPr="00E62ECC">
        <w:rPr>
          <w:rFonts w:eastAsia="Calibri"/>
          <w:sz w:val="28"/>
          <w:szCs w:val="28"/>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2F51C9" w:rsidRPr="00E62ECC" w:rsidRDefault="002F51C9" w:rsidP="0044221A">
      <w:pPr>
        <w:autoSpaceDE w:val="0"/>
        <w:autoSpaceDN w:val="0"/>
        <w:adjustRightInd w:val="0"/>
        <w:ind w:firstLine="567"/>
        <w:jc w:val="both"/>
        <w:rPr>
          <w:rFonts w:eastAsia="Calibri"/>
          <w:sz w:val="28"/>
          <w:szCs w:val="28"/>
        </w:rPr>
      </w:pPr>
      <w:bookmarkStart w:id="19" w:name="Par27"/>
      <w:bookmarkEnd w:id="19"/>
      <w:r w:rsidRPr="00E62ECC">
        <w:rPr>
          <w:rFonts w:eastAsia="Calibri"/>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2F51C9" w:rsidRPr="00E62ECC" w:rsidRDefault="002F51C9" w:rsidP="002F51C9">
      <w:pPr>
        <w:autoSpaceDE w:val="0"/>
        <w:autoSpaceDN w:val="0"/>
        <w:adjustRightInd w:val="0"/>
        <w:jc w:val="both"/>
        <w:rPr>
          <w:rFonts w:eastAsia="Calibri"/>
          <w:sz w:val="28"/>
          <w:szCs w:val="28"/>
        </w:rPr>
      </w:pPr>
    </w:p>
    <w:p w:rsidR="002F51C9" w:rsidRPr="00E62ECC" w:rsidRDefault="002F51C9" w:rsidP="002F51C9">
      <w:pPr>
        <w:autoSpaceDE w:val="0"/>
        <w:autoSpaceDN w:val="0"/>
        <w:adjustRightInd w:val="0"/>
        <w:jc w:val="center"/>
        <w:outlineLvl w:val="1"/>
        <w:rPr>
          <w:rFonts w:eastAsia="Calibri"/>
          <w:sz w:val="28"/>
          <w:szCs w:val="28"/>
        </w:rPr>
      </w:pPr>
      <w:r w:rsidRPr="00E62ECC">
        <w:rPr>
          <w:rFonts w:eastAsia="Calibri"/>
          <w:sz w:val="28"/>
          <w:szCs w:val="28"/>
        </w:rPr>
        <w:t>Основания для начала процедуры досудебного</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(внесудебного) обжалования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5.9. Основанием для начала процедуры досудебного (внесудебного) обжалования является подача заявителем жалобы.</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 Жалоба подается в письменной форме на бумажном носителе либо в электронной форме в орган муниципального контроля.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6.3. Жалоба должна содержать:</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д) подпись уполномоченного представителя организации или фамилию, имя, отчество (при наличии) гражданина;</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е) дату.</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w:t>
      </w:r>
      <w:r w:rsidR="0044221A">
        <w:rPr>
          <w:rFonts w:eastAsia="Calibri"/>
          <w:sz w:val="28"/>
          <w:szCs w:val="28"/>
        </w:rPr>
        <w:t xml:space="preserve"> №</w:t>
      </w:r>
      <w:r w:rsidRPr="00E62ECC">
        <w:rPr>
          <w:rFonts w:eastAsia="Calibri"/>
          <w:sz w:val="28"/>
          <w:szCs w:val="28"/>
        </w:rPr>
        <w:t>59-ФЗ.</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2F51C9" w:rsidRPr="00E62ECC" w:rsidRDefault="002F51C9" w:rsidP="002F51C9">
      <w:pPr>
        <w:autoSpaceDE w:val="0"/>
        <w:autoSpaceDN w:val="0"/>
        <w:adjustRightInd w:val="0"/>
        <w:ind w:firstLine="540"/>
        <w:jc w:val="both"/>
        <w:rPr>
          <w:rFonts w:eastAsia="Calibri"/>
          <w:sz w:val="28"/>
          <w:szCs w:val="28"/>
        </w:rPr>
      </w:pPr>
    </w:p>
    <w:p w:rsidR="002F51C9" w:rsidRPr="00E62ECC" w:rsidRDefault="002F51C9" w:rsidP="002F51C9">
      <w:pPr>
        <w:autoSpaceDE w:val="0"/>
        <w:autoSpaceDN w:val="0"/>
        <w:adjustRightInd w:val="0"/>
        <w:jc w:val="center"/>
        <w:outlineLvl w:val="1"/>
        <w:rPr>
          <w:rFonts w:eastAsia="Calibri"/>
          <w:sz w:val="28"/>
          <w:szCs w:val="28"/>
        </w:rPr>
      </w:pPr>
      <w:r w:rsidRPr="00E62ECC">
        <w:rPr>
          <w:rFonts w:eastAsia="Calibri"/>
          <w:sz w:val="28"/>
          <w:szCs w:val="28"/>
        </w:rPr>
        <w:t>Права заинтересованных лиц на получение</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информации и документов, необходимых для обоснования</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и рассмотрения жалобы</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6.4. При рассмотрении обращения (жалобы) заявители имеют право:</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 xml:space="preserve">получать письменный ответ по существу поставленных в обращении вопросов, за исключением случаев, указанных в </w:t>
      </w:r>
      <w:r w:rsidR="0044221A">
        <w:rPr>
          <w:rFonts w:eastAsia="Calibri"/>
          <w:sz w:val="28"/>
          <w:szCs w:val="28"/>
        </w:rPr>
        <w:t>пунктах 5.3-</w:t>
      </w:r>
      <w:r w:rsidRPr="00E62ECC">
        <w:rPr>
          <w:rFonts w:eastAsia="Calibri"/>
          <w:sz w:val="28"/>
          <w:szCs w:val="28"/>
        </w:rPr>
        <w:t xml:space="preserve">5.7 раздела </w:t>
      </w:r>
      <w:r w:rsidRPr="00E62ECC">
        <w:rPr>
          <w:rFonts w:eastAsia="Calibri"/>
          <w:sz w:val="28"/>
          <w:szCs w:val="28"/>
          <w:lang w:val="en-US"/>
        </w:rPr>
        <w:t>V</w:t>
      </w:r>
      <w:r w:rsidRPr="00E62ECC">
        <w:rPr>
          <w:rFonts w:eastAsia="Calibri"/>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обращаться с заявлением о прекращении рассмотрения обращения.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6.6. Личный прием представителей организаций, граждан проводится уполномоченными должностными лицами органа местного самоуправления.</w:t>
      </w:r>
    </w:p>
    <w:p w:rsidR="002F51C9" w:rsidRPr="00E62ECC" w:rsidRDefault="002F51C9" w:rsidP="0044221A">
      <w:pPr>
        <w:autoSpaceDE w:val="0"/>
        <w:autoSpaceDN w:val="0"/>
        <w:adjustRightInd w:val="0"/>
        <w:jc w:val="both"/>
        <w:rPr>
          <w:rFonts w:eastAsia="Calibri"/>
          <w:sz w:val="28"/>
          <w:szCs w:val="28"/>
        </w:rPr>
      </w:pPr>
    </w:p>
    <w:p w:rsidR="002F51C9"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4221A" w:rsidRPr="00E62ECC" w:rsidRDefault="0044221A" w:rsidP="0044221A">
      <w:pPr>
        <w:autoSpaceDE w:val="0"/>
        <w:autoSpaceDN w:val="0"/>
        <w:adjustRightInd w:val="0"/>
        <w:ind w:firstLine="567"/>
        <w:jc w:val="both"/>
        <w:rPr>
          <w:rFonts w:eastAsia="Calibri"/>
          <w:sz w:val="28"/>
          <w:szCs w:val="28"/>
        </w:rPr>
      </w:pPr>
    </w:p>
    <w:p w:rsidR="002F51C9" w:rsidRPr="00E62ECC" w:rsidRDefault="002F51C9" w:rsidP="002F51C9">
      <w:pPr>
        <w:autoSpaceDE w:val="0"/>
        <w:autoSpaceDN w:val="0"/>
        <w:adjustRightInd w:val="0"/>
        <w:jc w:val="center"/>
        <w:outlineLvl w:val="1"/>
        <w:rPr>
          <w:rFonts w:eastAsia="Calibri"/>
          <w:sz w:val="28"/>
          <w:szCs w:val="28"/>
        </w:rPr>
      </w:pPr>
      <w:r w:rsidRPr="00E62ECC">
        <w:rPr>
          <w:rFonts w:eastAsia="Calibri"/>
          <w:sz w:val="28"/>
          <w:szCs w:val="28"/>
        </w:rPr>
        <w:t>Органы государственной власти и должностные лица,</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которым может быть направлена жалоба в досудебном</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(внесудебном) порядке</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 xml:space="preserve">при рассмотрении жалобы на действие (бездействие) муниципального служащего – администрации </w:t>
      </w:r>
      <w:r w:rsidR="00875FC1" w:rsidRPr="00E62ECC">
        <w:rPr>
          <w:rFonts w:eastAsia="Calibri"/>
          <w:sz w:val="28"/>
          <w:szCs w:val="28"/>
        </w:rPr>
        <w:t>Новолабинского</w:t>
      </w:r>
      <w:r w:rsidRPr="00E62ECC">
        <w:rPr>
          <w:rFonts w:eastAsia="Calibri"/>
          <w:sz w:val="28"/>
          <w:szCs w:val="28"/>
        </w:rPr>
        <w:t xml:space="preserve"> сельского поселения Усть-Лабинского района;</w:t>
      </w:r>
    </w:p>
    <w:p w:rsidR="002F51C9"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 xml:space="preserve">при рассмотрении жалобы на решение и (или) действие (бездействие) должностных лиц органа местного самоуправления - </w:t>
      </w:r>
      <w:r w:rsidR="00875FC1" w:rsidRPr="00E62ECC">
        <w:rPr>
          <w:rFonts w:eastAsia="Calibri"/>
          <w:sz w:val="28"/>
          <w:szCs w:val="28"/>
        </w:rPr>
        <w:t>Новолабинского</w:t>
      </w:r>
      <w:r w:rsidRPr="00E62ECC">
        <w:rPr>
          <w:rFonts w:eastAsia="Calibri"/>
          <w:sz w:val="28"/>
          <w:szCs w:val="28"/>
        </w:rPr>
        <w:t xml:space="preserve"> сельского поселения Усть-Лабинского района.</w:t>
      </w:r>
    </w:p>
    <w:p w:rsidR="0044221A" w:rsidRPr="00E62ECC" w:rsidRDefault="0044221A" w:rsidP="0044221A">
      <w:pPr>
        <w:autoSpaceDE w:val="0"/>
        <w:autoSpaceDN w:val="0"/>
        <w:adjustRightInd w:val="0"/>
        <w:ind w:firstLine="567"/>
        <w:jc w:val="both"/>
        <w:rPr>
          <w:rFonts w:eastAsia="Calibri"/>
          <w:sz w:val="28"/>
          <w:szCs w:val="28"/>
        </w:rPr>
      </w:pPr>
    </w:p>
    <w:p w:rsidR="002F51C9" w:rsidRPr="00E62ECC" w:rsidRDefault="002F51C9" w:rsidP="002F51C9">
      <w:pPr>
        <w:autoSpaceDE w:val="0"/>
        <w:autoSpaceDN w:val="0"/>
        <w:adjustRightInd w:val="0"/>
        <w:jc w:val="center"/>
        <w:outlineLvl w:val="1"/>
        <w:rPr>
          <w:rFonts w:eastAsia="Calibri"/>
          <w:sz w:val="28"/>
          <w:szCs w:val="28"/>
        </w:rPr>
      </w:pPr>
      <w:r w:rsidRPr="00E62ECC">
        <w:rPr>
          <w:rFonts w:eastAsia="Calibri"/>
          <w:sz w:val="28"/>
          <w:szCs w:val="28"/>
        </w:rPr>
        <w:t>Сроки рассмотрения жалобы</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 xml:space="preserve">В исключительных случаях, а также в случае направления запроса, предусмотренного </w:t>
      </w:r>
      <w:hyperlink r:id="rId10" w:history="1">
        <w:r w:rsidRPr="00E62ECC">
          <w:rPr>
            <w:rFonts w:eastAsia="Calibri"/>
            <w:sz w:val="28"/>
            <w:szCs w:val="28"/>
          </w:rPr>
          <w:t>частью 2 статьи 10</w:t>
        </w:r>
      </w:hyperlink>
      <w:r w:rsidRPr="00E62ECC">
        <w:rPr>
          <w:rFonts w:eastAsia="Calibri"/>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2F51C9" w:rsidRPr="00E62ECC" w:rsidRDefault="002F51C9" w:rsidP="0044221A">
      <w:pPr>
        <w:autoSpaceDE w:val="0"/>
        <w:autoSpaceDN w:val="0"/>
        <w:adjustRightInd w:val="0"/>
        <w:ind w:firstLine="567"/>
        <w:jc w:val="both"/>
        <w:rPr>
          <w:rFonts w:eastAsia="Calibri"/>
          <w:sz w:val="28"/>
          <w:szCs w:val="28"/>
        </w:rPr>
      </w:pPr>
    </w:p>
    <w:p w:rsidR="002F51C9" w:rsidRPr="00E62ECC" w:rsidRDefault="002F51C9" w:rsidP="002F51C9">
      <w:pPr>
        <w:autoSpaceDE w:val="0"/>
        <w:autoSpaceDN w:val="0"/>
        <w:adjustRightInd w:val="0"/>
        <w:jc w:val="center"/>
        <w:outlineLvl w:val="1"/>
        <w:rPr>
          <w:rFonts w:eastAsia="Calibri"/>
          <w:sz w:val="28"/>
          <w:szCs w:val="28"/>
        </w:rPr>
      </w:pPr>
      <w:r w:rsidRPr="00E62ECC">
        <w:rPr>
          <w:rFonts w:eastAsia="Calibri"/>
          <w:sz w:val="28"/>
          <w:szCs w:val="28"/>
        </w:rPr>
        <w:t>Результат досудебного (внесудебного) обжалования</w:t>
      </w:r>
    </w:p>
    <w:p w:rsidR="002F51C9" w:rsidRPr="00E62ECC" w:rsidRDefault="002F51C9" w:rsidP="002F51C9">
      <w:pPr>
        <w:autoSpaceDE w:val="0"/>
        <w:autoSpaceDN w:val="0"/>
        <w:adjustRightInd w:val="0"/>
        <w:jc w:val="center"/>
        <w:rPr>
          <w:rFonts w:eastAsia="Calibri"/>
          <w:sz w:val="28"/>
          <w:szCs w:val="28"/>
        </w:rPr>
      </w:pPr>
      <w:r w:rsidRPr="00E62ECC">
        <w:rPr>
          <w:rFonts w:eastAsia="Calibri"/>
          <w:sz w:val="28"/>
          <w:szCs w:val="28"/>
        </w:rPr>
        <w:t>применительно к каждой процедуре обжалования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E62ECC">
        <w:t xml:space="preserve"> </w:t>
      </w:r>
      <w:r w:rsidRPr="00E62ECC">
        <w:rPr>
          <w:rFonts w:eastAsia="Calibri"/>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признает правомерными действия указанных лиц и отказывает в удовлетворении жалобы;</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71.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2F51C9" w:rsidRPr="00E62ECC" w:rsidRDefault="002F51C9" w:rsidP="0044221A">
      <w:pPr>
        <w:autoSpaceDE w:val="0"/>
        <w:autoSpaceDN w:val="0"/>
        <w:adjustRightInd w:val="0"/>
        <w:ind w:firstLine="567"/>
        <w:jc w:val="both"/>
        <w:rPr>
          <w:rFonts w:eastAsia="Calibri"/>
          <w:sz w:val="28"/>
          <w:szCs w:val="28"/>
        </w:rPr>
      </w:pPr>
      <w:r w:rsidRPr="00E62ECC">
        <w:rPr>
          <w:rFonts w:eastAsia="Calibri"/>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F51C9" w:rsidRPr="0044221A" w:rsidRDefault="002F51C9" w:rsidP="002F51C9">
      <w:pPr>
        <w:autoSpaceDE w:val="0"/>
        <w:autoSpaceDN w:val="0"/>
        <w:adjustRightInd w:val="0"/>
        <w:ind w:firstLine="540"/>
        <w:jc w:val="both"/>
        <w:rPr>
          <w:rFonts w:eastAsia="Calibri"/>
          <w:sz w:val="28"/>
          <w:szCs w:val="28"/>
        </w:rPr>
      </w:pPr>
    </w:p>
    <w:p w:rsidR="002F51C9" w:rsidRPr="0044221A" w:rsidRDefault="002F51C9" w:rsidP="002F51C9">
      <w:pPr>
        <w:autoSpaceDE w:val="0"/>
        <w:autoSpaceDN w:val="0"/>
        <w:adjustRightInd w:val="0"/>
        <w:ind w:firstLine="540"/>
        <w:jc w:val="both"/>
        <w:rPr>
          <w:rFonts w:eastAsia="Calibri"/>
          <w:sz w:val="28"/>
          <w:szCs w:val="28"/>
        </w:rPr>
      </w:pPr>
    </w:p>
    <w:p w:rsidR="002F51C9" w:rsidRPr="0044221A" w:rsidRDefault="002F51C9" w:rsidP="002F51C9">
      <w:pPr>
        <w:pStyle w:val="aff8"/>
        <w:rPr>
          <w:rFonts w:ascii="Times New Roman" w:hAnsi="Times New Roman"/>
          <w:sz w:val="28"/>
          <w:szCs w:val="28"/>
          <w:lang w:val="ru-RU"/>
        </w:rPr>
      </w:pPr>
      <w:r w:rsidRPr="0044221A">
        <w:rPr>
          <w:rFonts w:ascii="Times New Roman" w:hAnsi="Times New Roman"/>
          <w:sz w:val="28"/>
          <w:szCs w:val="28"/>
          <w:lang w:val="ru-RU"/>
        </w:rPr>
        <w:t xml:space="preserve"> </w:t>
      </w:r>
    </w:p>
    <w:p w:rsidR="002F51C9" w:rsidRPr="00E62ECC" w:rsidRDefault="002F51C9" w:rsidP="002F51C9">
      <w:pPr>
        <w:pStyle w:val="aff8"/>
        <w:rPr>
          <w:rFonts w:ascii="Times New Roman" w:hAnsi="Times New Roman"/>
          <w:sz w:val="28"/>
          <w:szCs w:val="28"/>
          <w:lang w:val="ru-RU"/>
        </w:rPr>
      </w:pPr>
      <w:r w:rsidRPr="00E62ECC">
        <w:rPr>
          <w:rFonts w:ascii="Times New Roman" w:hAnsi="Times New Roman"/>
          <w:sz w:val="28"/>
          <w:szCs w:val="28"/>
          <w:lang w:val="ru-RU"/>
        </w:rPr>
        <w:t xml:space="preserve">Ведущий специалист </w:t>
      </w:r>
    </w:p>
    <w:p w:rsidR="002F51C9" w:rsidRPr="00E62ECC" w:rsidRDefault="002F51C9" w:rsidP="002F51C9">
      <w:pPr>
        <w:pStyle w:val="aff8"/>
        <w:rPr>
          <w:rFonts w:ascii="Times New Roman" w:hAnsi="Times New Roman"/>
          <w:sz w:val="28"/>
          <w:szCs w:val="28"/>
          <w:lang w:val="ru-RU"/>
        </w:rPr>
      </w:pPr>
      <w:r w:rsidRPr="00E62ECC">
        <w:rPr>
          <w:rFonts w:ascii="Times New Roman" w:hAnsi="Times New Roman"/>
          <w:sz w:val="28"/>
          <w:szCs w:val="28"/>
          <w:lang w:val="ru-RU"/>
        </w:rPr>
        <w:t>общего отдела администрации</w:t>
      </w:r>
    </w:p>
    <w:p w:rsidR="002F51C9" w:rsidRPr="00E62ECC" w:rsidRDefault="00875FC1" w:rsidP="002F51C9">
      <w:pPr>
        <w:pStyle w:val="aff8"/>
        <w:rPr>
          <w:rFonts w:ascii="Times New Roman" w:hAnsi="Times New Roman"/>
          <w:sz w:val="28"/>
          <w:szCs w:val="28"/>
          <w:lang w:val="ru-RU"/>
        </w:rPr>
      </w:pPr>
      <w:r w:rsidRPr="00E62ECC">
        <w:rPr>
          <w:rFonts w:ascii="Times New Roman" w:hAnsi="Times New Roman"/>
          <w:sz w:val="28"/>
          <w:szCs w:val="28"/>
          <w:lang w:val="ru-RU"/>
        </w:rPr>
        <w:t>Новолабинского</w:t>
      </w:r>
      <w:r w:rsidR="002F51C9" w:rsidRPr="00E62ECC">
        <w:rPr>
          <w:rFonts w:ascii="Times New Roman" w:hAnsi="Times New Roman"/>
          <w:sz w:val="28"/>
          <w:szCs w:val="28"/>
          <w:lang w:val="ru-RU"/>
        </w:rPr>
        <w:t xml:space="preserve"> сельского</w:t>
      </w:r>
    </w:p>
    <w:p w:rsidR="002F51C9" w:rsidRPr="00E62ECC" w:rsidRDefault="002F51C9" w:rsidP="002F51C9">
      <w:pPr>
        <w:pStyle w:val="aff8"/>
        <w:rPr>
          <w:rFonts w:ascii="Times New Roman" w:hAnsi="Times New Roman"/>
          <w:sz w:val="28"/>
          <w:szCs w:val="28"/>
          <w:lang w:val="ru-RU"/>
        </w:rPr>
      </w:pPr>
      <w:r w:rsidRPr="00E62ECC">
        <w:rPr>
          <w:rFonts w:ascii="Times New Roman" w:hAnsi="Times New Roman"/>
          <w:sz w:val="28"/>
          <w:szCs w:val="28"/>
          <w:lang w:val="ru-RU"/>
        </w:rPr>
        <w:t>п</w:t>
      </w:r>
      <w:r w:rsidR="0044221A">
        <w:rPr>
          <w:rFonts w:ascii="Times New Roman" w:hAnsi="Times New Roman"/>
          <w:sz w:val="28"/>
          <w:szCs w:val="28"/>
          <w:lang w:val="ru-RU"/>
        </w:rPr>
        <w:t>оселения Усть-Лабинского района</w:t>
      </w:r>
      <w:r w:rsidR="0044221A">
        <w:rPr>
          <w:rFonts w:ascii="Times New Roman" w:hAnsi="Times New Roman"/>
          <w:sz w:val="28"/>
          <w:szCs w:val="28"/>
          <w:lang w:val="ru-RU"/>
        </w:rPr>
        <w:tab/>
      </w:r>
      <w:r w:rsidR="0044221A">
        <w:rPr>
          <w:rFonts w:ascii="Times New Roman" w:hAnsi="Times New Roman"/>
          <w:sz w:val="28"/>
          <w:szCs w:val="28"/>
          <w:lang w:val="ru-RU"/>
        </w:rPr>
        <w:tab/>
      </w:r>
      <w:r w:rsidR="0044221A">
        <w:rPr>
          <w:rFonts w:ascii="Times New Roman" w:hAnsi="Times New Roman"/>
          <w:sz w:val="28"/>
          <w:szCs w:val="28"/>
          <w:lang w:val="ru-RU"/>
        </w:rPr>
        <w:tab/>
      </w:r>
      <w:r w:rsidR="0044221A">
        <w:rPr>
          <w:rFonts w:ascii="Times New Roman" w:hAnsi="Times New Roman"/>
          <w:sz w:val="28"/>
          <w:szCs w:val="28"/>
          <w:lang w:val="ru-RU"/>
        </w:rPr>
        <w:tab/>
        <w:t>Р.Р. Ковешникова</w:t>
      </w:r>
    </w:p>
    <w:bookmarkEnd w:id="0"/>
    <w:bookmarkEnd w:id="1"/>
    <w:bookmarkEnd w:id="2"/>
    <w:bookmarkEnd w:id="3"/>
    <w:p w:rsidR="0044221A" w:rsidRDefault="0044221A">
      <w:pPr>
        <w:spacing w:after="200" w:line="276" w:lineRule="auto"/>
        <w:rPr>
          <w:sz w:val="28"/>
          <w:szCs w:val="28"/>
        </w:rPr>
      </w:pPr>
      <w:r>
        <w:rPr>
          <w:sz w:val="28"/>
          <w:szCs w:val="28"/>
        </w:rPr>
        <w:br w:type="page"/>
      </w:r>
    </w:p>
    <w:p w:rsidR="002F51C9" w:rsidRPr="00E62ECC" w:rsidRDefault="002F51C9" w:rsidP="0044221A">
      <w:pPr>
        <w:autoSpaceDE w:val="0"/>
        <w:autoSpaceDN w:val="0"/>
        <w:adjustRightInd w:val="0"/>
        <w:ind w:left="4820"/>
        <w:rPr>
          <w:sz w:val="28"/>
          <w:szCs w:val="28"/>
        </w:rPr>
      </w:pPr>
      <w:r w:rsidRPr="00E62ECC">
        <w:rPr>
          <w:sz w:val="28"/>
          <w:szCs w:val="28"/>
        </w:rPr>
        <w:t>Приложение № 1</w:t>
      </w:r>
    </w:p>
    <w:p w:rsidR="002F51C9" w:rsidRPr="00E62ECC" w:rsidRDefault="002F51C9" w:rsidP="0044221A">
      <w:pPr>
        <w:autoSpaceDE w:val="0"/>
        <w:autoSpaceDN w:val="0"/>
        <w:adjustRightInd w:val="0"/>
        <w:ind w:left="4820"/>
        <w:rPr>
          <w:sz w:val="28"/>
          <w:szCs w:val="28"/>
        </w:rPr>
      </w:pPr>
      <w:r w:rsidRPr="00E62ECC">
        <w:rPr>
          <w:sz w:val="28"/>
          <w:szCs w:val="28"/>
        </w:rPr>
        <w:t>к административному регламенту</w:t>
      </w:r>
      <w:r w:rsidR="0044221A">
        <w:rPr>
          <w:sz w:val="28"/>
          <w:szCs w:val="28"/>
        </w:rPr>
        <w:t xml:space="preserve"> </w:t>
      </w:r>
      <w:r w:rsidRPr="00E62ECC">
        <w:rPr>
          <w:sz w:val="28"/>
          <w:szCs w:val="28"/>
        </w:rPr>
        <w:t>по исполнению администрацией</w:t>
      </w:r>
    </w:p>
    <w:p w:rsidR="002F51C9" w:rsidRPr="00E62ECC" w:rsidRDefault="00875FC1" w:rsidP="0044221A">
      <w:pPr>
        <w:ind w:left="4820"/>
        <w:rPr>
          <w:sz w:val="28"/>
          <w:szCs w:val="28"/>
        </w:rPr>
      </w:pPr>
      <w:r w:rsidRPr="00E62ECC">
        <w:rPr>
          <w:sz w:val="28"/>
          <w:szCs w:val="28"/>
        </w:rPr>
        <w:t>Новолабинского</w:t>
      </w:r>
      <w:r w:rsidR="0044221A">
        <w:rPr>
          <w:sz w:val="28"/>
          <w:szCs w:val="28"/>
        </w:rPr>
        <w:t xml:space="preserve"> </w:t>
      </w:r>
      <w:r w:rsidR="002F51C9" w:rsidRPr="00E62ECC">
        <w:rPr>
          <w:sz w:val="28"/>
          <w:szCs w:val="28"/>
        </w:rPr>
        <w:t>сельского поселения Усть-Лабинского района</w:t>
      </w:r>
      <w:r w:rsidR="0044221A">
        <w:rPr>
          <w:sz w:val="28"/>
          <w:szCs w:val="28"/>
        </w:rPr>
        <w:t xml:space="preserve"> </w:t>
      </w:r>
      <w:r w:rsidR="002F51C9" w:rsidRPr="00E62ECC">
        <w:rPr>
          <w:sz w:val="28"/>
          <w:szCs w:val="28"/>
        </w:rPr>
        <w:t>муниципальной функции</w:t>
      </w:r>
      <w:r w:rsidR="0044221A">
        <w:rPr>
          <w:sz w:val="28"/>
          <w:szCs w:val="28"/>
        </w:rPr>
        <w:t xml:space="preserve"> </w:t>
      </w:r>
      <w:r w:rsidR="002F51C9" w:rsidRPr="00E62ECC">
        <w:rPr>
          <w:sz w:val="28"/>
          <w:szCs w:val="28"/>
        </w:rPr>
        <w:t xml:space="preserve">«Осуществление муниципального контроля в области торговой деятельности на территории </w:t>
      </w:r>
      <w:r w:rsidRPr="00E62ECC">
        <w:rPr>
          <w:sz w:val="28"/>
          <w:szCs w:val="28"/>
        </w:rPr>
        <w:t>Новолабинского</w:t>
      </w:r>
      <w:r w:rsidR="002F51C9" w:rsidRPr="00E62ECC">
        <w:rPr>
          <w:sz w:val="28"/>
          <w:szCs w:val="28"/>
        </w:rPr>
        <w:t xml:space="preserve"> сельского поселения Усть-Лабинского района»</w:t>
      </w:r>
    </w:p>
    <w:p w:rsidR="002F51C9" w:rsidRDefault="002F51C9" w:rsidP="002F51C9">
      <w:pPr>
        <w:ind w:firstLine="567"/>
        <w:rPr>
          <w:sz w:val="28"/>
          <w:szCs w:val="28"/>
        </w:rPr>
      </w:pPr>
    </w:p>
    <w:p w:rsidR="0044221A" w:rsidRPr="00E62ECC" w:rsidRDefault="0044221A" w:rsidP="002F51C9">
      <w:pPr>
        <w:ind w:firstLine="567"/>
        <w:rPr>
          <w:sz w:val="28"/>
          <w:szCs w:val="28"/>
        </w:rPr>
      </w:pPr>
    </w:p>
    <w:p w:rsidR="002F51C9" w:rsidRPr="00E62ECC" w:rsidRDefault="002F51C9" w:rsidP="002F51C9">
      <w:pPr>
        <w:jc w:val="center"/>
        <w:rPr>
          <w:sz w:val="28"/>
          <w:szCs w:val="28"/>
        </w:rPr>
      </w:pPr>
      <w:r w:rsidRPr="00E62ECC">
        <w:rPr>
          <w:sz w:val="28"/>
          <w:szCs w:val="28"/>
        </w:rPr>
        <w:t>Блок - схема</w:t>
      </w:r>
    </w:p>
    <w:p w:rsidR="002F51C9" w:rsidRPr="00E62ECC" w:rsidRDefault="002F51C9" w:rsidP="002F51C9">
      <w:pPr>
        <w:jc w:val="center"/>
        <w:rPr>
          <w:sz w:val="28"/>
          <w:szCs w:val="28"/>
        </w:rPr>
      </w:pPr>
      <w:r w:rsidRPr="00E62ECC">
        <w:rPr>
          <w:sz w:val="28"/>
          <w:szCs w:val="28"/>
        </w:rPr>
        <w:t>исполнения муниципальной функции</w:t>
      </w:r>
    </w:p>
    <w:p w:rsidR="002F51C9" w:rsidRPr="00E62ECC" w:rsidRDefault="00375386" w:rsidP="002F51C9">
      <w:pPr>
        <w:widowControl w:val="0"/>
        <w:autoSpaceDE w:val="0"/>
        <w:autoSpaceDN w:val="0"/>
        <w:jc w:val="center"/>
        <w:rPr>
          <w:b/>
          <w:sz w:val="28"/>
          <w:szCs w:val="28"/>
        </w:rPr>
      </w:pPr>
      <w:r>
        <w:rPr>
          <w:b/>
          <w:noProof/>
          <w:sz w:val="28"/>
          <w:szCs w:val="28"/>
        </w:rPr>
        <w:pict>
          <v:rect id="_x0000_s1026" style="position:absolute;left:0;text-align:left;margin-left:-3.55pt;margin-top:6.1pt;width:484.3pt;height:33pt;z-index:251660288">
            <v:textbox>
              <w:txbxContent>
                <w:p w:rsidR="00875FC1" w:rsidRDefault="00875FC1" w:rsidP="002F51C9">
                  <w:pPr>
                    <w:jc w:val="center"/>
                  </w:pPr>
                  <w:r w:rsidRPr="00122C12">
                    <w:t>Принятие решения о проведении проверки</w:t>
                  </w:r>
                </w:p>
              </w:txbxContent>
            </v:textbox>
          </v:rect>
        </w:pict>
      </w:r>
    </w:p>
    <w:p w:rsidR="002F51C9" w:rsidRPr="00E62ECC" w:rsidRDefault="002F51C9" w:rsidP="002F51C9">
      <w:pPr>
        <w:widowControl w:val="0"/>
        <w:autoSpaceDE w:val="0"/>
        <w:autoSpaceDN w:val="0"/>
        <w:jc w:val="center"/>
        <w:rPr>
          <w:b/>
          <w:sz w:val="28"/>
          <w:szCs w:val="28"/>
        </w:rPr>
      </w:pPr>
    </w:p>
    <w:p w:rsidR="002F51C9" w:rsidRPr="00E62ECC" w:rsidRDefault="00375386" w:rsidP="002F51C9">
      <w:pPr>
        <w:widowControl w:val="0"/>
        <w:autoSpaceDE w:val="0"/>
        <w:autoSpaceDN w:val="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47.1pt;margin-top:6.95pt;width:.7pt;height:14.65pt;z-index:251672576" o:connectortype="straight">
            <v:stroke endarrow="block"/>
          </v:shape>
        </w:pict>
      </w:r>
    </w:p>
    <w:p w:rsidR="002F51C9" w:rsidRPr="00E62ECC" w:rsidRDefault="00375386" w:rsidP="002F51C9">
      <w:pPr>
        <w:widowControl w:val="0"/>
        <w:autoSpaceDE w:val="0"/>
        <w:autoSpaceDN w:val="0"/>
        <w:jc w:val="center"/>
        <w:rPr>
          <w:b/>
          <w:sz w:val="28"/>
          <w:szCs w:val="28"/>
        </w:rPr>
      </w:pPr>
      <w:r>
        <w:rPr>
          <w:b/>
          <w:noProof/>
          <w:sz w:val="28"/>
          <w:szCs w:val="28"/>
        </w:rPr>
        <w:pict>
          <v:rect id="_x0000_s1027" style="position:absolute;left:0;text-align:left;margin-left:-3.55pt;margin-top:5.5pt;width:480.25pt;height:28.85pt;z-index:251661312">
            <v:textbox>
              <w:txbxContent>
                <w:p w:rsidR="00875FC1" w:rsidRDefault="00875FC1" w:rsidP="002F51C9">
                  <w:pPr>
                    <w:jc w:val="center"/>
                  </w:pPr>
                  <w:r w:rsidRPr="00122C12">
                    <w:t>Подготовка к проведению проверки</w:t>
                  </w:r>
                </w:p>
              </w:txbxContent>
            </v:textbox>
          </v:rect>
        </w:pict>
      </w:r>
    </w:p>
    <w:p w:rsidR="002F51C9" w:rsidRPr="00E62ECC" w:rsidRDefault="002F51C9" w:rsidP="002F51C9">
      <w:pPr>
        <w:widowControl w:val="0"/>
        <w:autoSpaceDE w:val="0"/>
        <w:autoSpaceDN w:val="0"/>
        <w:jc w:val="center"/>
        <w:rPr>
          <w:b/>
          <w:sz w:val="28"/>
          <w:szCs w:val="28"/>
        </w:rPr>
      </w:pPr>
    </w:p>
    <w:p w:rsidR="002F51C9" w:rsidRPr="00E62ECC" w:rsidRDefault="00375386" w:rsidP="002F51C9">
      <w:pPr>
        <w:widowControl w:val="0"/>
        <w:autoSpaceDE w:val="0"/>
        <w:autoSpaceDN w:val="0"/>
        <w:jc w:val="center"/>
        <w:rPr>
          <w:b/>
          <w:sz w:val="28"/>
          <w:szCs w:val="28"/>
        </w:rPr>
      </w:pPr>
      <w:r>
        <w:rPr>
          <w:b/>
          <w:noProof/>
          <w:sz w:val="28"/>
          <w:szCs w:val="28"/>
        </w:rPr>
        <w:pict>
          <v:shape id="_x0000_s1039" type="#_x0000_t32" style="position:absolute;left:0;text-align:left;margin-left:246.4pt;margin-top:2.15pt;width:0;height:14.85pt;z-index:251673600" o:connectortype="straight">
            <v:stroke endarrow="block"/>
          </v:shape>
        </w:pict>
      </w:r>
    </w:p>
    <w:p w:rsidR="002F51C9" w:rsidRPr="00E62ECC" w:rsidRDefault="00375386" w:rsidP="002F51C9">
      <w:pPr>
        <w:widowControl w:val="0"/>
        <w:autoSpaceDE w:val="0"/>
        <w:autoSpaceDN w:val="0"/>
        <w:jc w:val="center"/>
        <w:rPr>
          <w:b/>
          <w:sz w:val="28"/>
          <w:szCs w:val="28"/>
        </w:rPr>
      </w:pPr>
      <w:r>
        <w:rPr>
          <w:b/>
          <w:noProof/>
          <w:sz w:val="28"/>
          <w:szCs w:val="28"/>
        </w:rPr>
        <w:pict>
          <v:rect id="_x0000_s1028" style="position:absolute;left:0;text-align:left;margin-left:1.2pt;margin-top:.9pt;width:475.5pt;height:30.65pt;z-index:251662336">
            <v:textbox>
              <w:txbxContent>
                <w:p w:rsidR="00875FC1" w:rsidRDefault="00875FC1" w:rsidP="002F51C9">
                  <w:pPr>
                    <w:jc w:val="center"/>
                  </w:pPr>
                  <w:r w:rsidRPr="00122C12">
                    <w:t>Проведение проверки</w:t>
                  </w:r>
                </w:p>
              </w:txbxContent>
            </v:textbox>
          </v:rect>
        </w:pict>
      </w:r>
    </w:p>
    <w:p w:rsidR="002F51C9" w:rsidRPr="00E62ECC" w:rsidRDefault="00375386" w:rsidP="002F51C9">
      <w:pPr>
        <w:widowControl w:val="0"/>
        <w:autoSpaceDE w:val="0"/>
        <w:autoSpaceDN w:val="0"/>
        <w:jc w:val="center"/>
        <w:rPr>
          <w:b/>
          <w:sz w:val="28"/>
          <w:szCs w:val="28"/>
        </w:rPr>
      </w:pPr>
      <w:r>
        <w:rPr>
          <w:b/>
          <w:noProof/>
          <w:sz w:val="28"/>
          <w:szCs w:val="28"/>
        </w:rPr>
        <w:pict>
          <v:shape id="_x0000_s1041" type="#_x0000_t32" style="position:absolute;left:0;text-align:left;margin-left:369.35pt;margin-top:15.45pt;width:0;height:17.75pt;z-index:251675648" o:connectortype="straight">
            <v:stroke endarrow="block"/>
          </v:shape>
        </w:pict>
      </w:r>
      <w:r>
        <w:rPr>
          <w:b/>
          <w:noProof/>
          <w:sz w:val="28"/>
          <w:szCs w:val="28"/>
        </w:rPr>
        <w:pict>
          <v:shape id="_x0000_s1040" type="#_x0000_t32" style="position:absolute;left:0;text-align:left;margin-left:97.65pt;margin-top:15.45pt;width:0;height:17.75pt;z-index:251674624" o:connectortype="straight">
            <v:stroke endarrow="block"/>
          </v:shape>
        </w:pict>
      </w:r>
    </w:p>
    <w:p w:rsidR="002F51C9" w:rsidRPr="00E62ECC" w:rsidRDefault="002F51C9" w:rsidP="002F51C9">
      <w:pPr>
        <w:widowControl w:val="0"/>
        <w:autoSpaceDE w:val="0"/>
        <w:autoSpaceDN w:val="0"/>
        <w:jc w:val="center"/>
        <w:rPr>
          <w:b/>
          <w:sz w:val="28"/>
          <w:szCs w:val="28"/>
        </w:rPr>
      </w:pPr>
    </w:p>
    <w:p w:rsidR="002F51C9" w:rsidRPr="00E62ECC" w:rsidRDefault="00375386" w:rsidP="002F51C9">
      <w:pPr>
        <w:widowControl w:val="0"/>
        <w:autoSpaceDE w:val="0"/>
        <w:autoSpaceDN w:val="0"/>
        <w:jc w:val="center"/>
        <w:rPr>
          <w:b/>
          <w:sz w:val="28"/>
          <w:szCs w:val="28"/>
        </w:rPr>
      </w:pPr>
      <w:r>
        <w:rPr>
          <w:b/>
          <w:noProof/>
          <w:sz w:val="28"/>
          <w:szCs w:val="28"/>
        </w:rPr>
        <w:pict>
          <v:rect id="_x0000_s1030" style="position:absolute;left:0;text-align:left;margin-left:273.6pt;margin-top:1pt;width:203.1pt;height:27.85pt;z-index:251664384">
            <v:textbox>
              <w:txbxContent>
                <w:p w:rsidR="00875FC1" w:rsidRDefault="00875FC1" w:rsidP="002F51C9">
                  <w:pPr>
                    <w:jc w:val="center"/>
                  </w:pPr>
                  <w:r w:rsidRPr="00122C12">
                    <w:t>Проведение выездной проверки</w:t>
                  </w:r>
                </w:p>
              </w:txbxContent>
            </v:textbox>
          </v:rect>
        </w:pict>
      </w:r>
      <w:r>
        <w:rPr>
          <w:b/>
          <w:noProof/>
          <w:sz w:val="28"/>
          <w:szCs w:val="28"/>
        </w:rPr>
        <w:pict>
          <v:rect id="_x0000_s1029" style="position:absolute;left:0;text-align:left;margin-left:1.2pt;margin-top:1pt;width:218.75pt;height:27.85pt;z-index:251663360">
            <v:textbox>
              <w:txbxContent>
                <w:p w:rsidR="00875FC1" w:rsidRDefault="00875FC1" w:rsidP="002F51C9">
                  <w:pPr>
                    <w:jc w:val="center"/>
                  </w:pPr>
                  <w:r w:rsidRPr="00122C12">
                    <w:t>Проведение документарной проверки</w:t>
                  </w:r>
                </w:p>
              </w:txbxContent>
            </v:textbox>
          </v:rect>
        </w:pict>
      </w:r>
    </w:p>
    <w:p w:rsidR="002F51C9" w:rsidRPr="00E62ECC" w:rsidRDefault="00375386" w:rsidP="002F51C9">
      <w:pPr>
        <w:widowControl w:val="0"/>
        <w:autoSpaceDE w:val="0"/>
        <w:autoSpaceDN w:val="0"/>
        <w:jc w:val="center"/>
        <w:rPr>
          <w:b/>
          <w:sz w:val="28"/>
          <w:szCs w:val="28"/>
        </w:rPr>
      </w:pPr>
      <w:r>
        <w:rPr>
          <w:b/>
          <w:noProof/>
          <w:sz w:val="28"/>
          <w:szCs w:val="28"/>
        </w:rPr>
        <w:pict>
          <v:shape id="_x0000_s1043" type="#_x0000_t32" style="position:absolute;left:0;text-align:left;margin-left:370.05pt;margin-top:12.75pt;width:0;height:24.15pt;z-index:251677696" o:connectortype="straight">
            <v:stroke endarrow="block"/>
          </v:shape>
        </w:pict>
      </w:r>
      <w:r>
        <w:rPr>
          <w:b/>
          <w:noProof/>
          <w:sz w:val="28"/>
          <w:szCs w:val="28"/>
        </w:rPr>
        <w:pict>
          <v:shape id="_x0000_s1042" type="#_x0000_t32" style="position:absolute;left:0;text-align:left;margin-left:97.65pt;margin-top:12.75pt;width:0;height:24.15pt;z-index:251676672" o:connectortype="straight">
            <v:stroke endarrow="block"/>
          </v:shape>
        </w:pict>
      </w:r>
    </w:p>
    <w:p w:rsidR="002F51C9" w:rsidRPr="00E62ECC" w:rsidRDefault="002F51C9" w:rsidP="002F51C9">
      <w:pPr>
        <w:widowControl w:val="0"/>
        <w:autoSpaceDE w:val="0"/>
        <w:autoSpaceDN w:val="0"/>
        <w:rPr>
          <w:b/>
          <w:sz w:val="28"/>
          <w:szCs w:val="28"/>
        </w:rPr>
      </w:pPr>
    </w:p>
    <w:p w:rsidR="002F51C9" w:rsidRPr="00E62ECC" w:rsidRDefault="00375386" w:rsidP="002F51C9">
      <w:pPr>
        <w:widowControl w:val="0"/>
        <w:autoSpaceDE w:val="0"/>
        <w:autoSpaceDN w:val="0"/>
        <w:jc w:val="center"/>
        <w:rPr>
          <w:b/>
          <w:sz w:val="28"/>
          <w:szCs w:val="28"/>
        </w:rPr>
      </w:pPr>
      <w:r>
        <w:rPr>
          <w:b/>
          <w:noProof/>
          <w:sz w:val="28"/>
          <w:szCs w:val="28"/>
        </w:rPr>
        <w:pict>
          <v:rect id="_x0000_s1031" style="position:absolute;left:0;text-align:left;margin-left:1.2pt;margin-top:4.7pt;width:475.5pt;height:31.95pt;z-index:251665408">
            <v:textbox>
              <w:txbxContent>
                <w:p w:rsidR="00875FC1" w:rsidRDefault="00875FC1" w:rsidP="002F51C9">
                  <w:pPr>
                    <w:jc w:val="center"/>
                  </w:pPr>
                  <w:r w:rsidRPr="00122C12">
                    <w:t>Составление акта проверки, вручение (направление) субъекту проверки акта</w:t>
                  </w:r>
                  <w:r>
                    <w:t xml:space="preserve"> проверки</w:t>
                  </w:r>
                </w:p>
              </w:txbxContent>
            </v:textbox>
          </v:rect>
        </w:pict>
      </w:r>
    </w:p>
    <w:p w:rsidR="002F51C9" w:rsidRPr="00E62ECC" w:rsidRDefault="002F51C9" w:rsidP="002F51C9">
      <w:pPr>
        <w:widowControl w:val="0"/>
        <w:autoSpaceDE w:val="0"/>
        <w:autoSpaceDN w:val="0"/>
        <w:jc w:val="center"/>
        <w:rPr>
          <w:b/>
          <w:sz w:val="28"/>
          <w:szCs w:val="28"/>
        </w:rPr>
      </w:pPr>
    </w:p>
    <w:p w:rsidR="002F51C9" w:rsidRPr="00E62ECC" w:rsidRDefault="00375386" w:rsidP="002F51C9">
      <w:pPr>
        <w:widowControl w:val="0"/>
        <w:autoSpaceDE w:val="0"/>
        <w:autoSpaceDN w:val="0"/>
        <w:jc w:val="center"/>
        <w:rPr>
          <w:b/>
          <w:sz w:val="28"/>
          <w:szCs w:val="28"/>
        </w:rPr>
      </w:pPr>
      <w:r>
        <w:rPr>
          <w:b/>
          <w:noProof/>
          <w:sz w:val="28"/>
          <w:szCs w:val="28"/>
        </w:rPr>
        <w:pict>
          <v:shape id="_x0000_s1045" type="#_x0000_t32" style="position:absolute;left:0;text-align:left;margin-left:97.65pt;margin-top:4.45pt;width:0;height:21.9pt;z-index:251679744" o:connectortype="straight">
            <v:stroke endarrow="block"/>
          </v:shape>
        </w:pict>
      </w:r>
      <w:r>
        <w:rPr>
          <w:b/>
          <w:noProof/>
          <w:sz w:val="28"/>
          <w:szCs w:val="28"/>
        </w:rPr>
        <w:pict>
          <v:shape id="_x0000_s1044" type="#_x0000_t32" style="position:absolute;left:0;text-align:left;margin-left:373.45pt;margin-top:4.45pt;width:0;height:21.9pt;z-index:251678720" o:connectortype="straight">
            <v:stroke endarrow="block"/>
          </v:shape>
        </w:pict>
      </w:r>
    </w:p>
    <w:p w:rsidR="002F51C9" w:rsidRPr="00E62ECC" w:rsidRDefault="00375386" w:rsidP="002F51C9">
      <w:pPr>
        <w:widowControl w:val="0"/>
        <w:autoSpaceDE w:val="0"/>
        <w:autoSpaceDN w:val="0"/>
        <w:jc w:val="center"/>
        <w:rPr>
          <w:b/>
          <w:sz w:val="28"/>
          <w:szCs w:val="28"/>
        </w:rPr>
      </w:pPr>
      <w:r>
        <w:rPr>
          <w:b/>
          <w:noProof/>
          <w:sz w:val="28"/>
          <w:szCs w:val="28"/>
        </w:rPr>
        <w:pict>
          <v:rect id="_x0000_s1032" style="position:absolute;left:0;text-align:left;margin-left:1.2pt;margin-top:10.25pt;width:205.85pt;height:23.8pt;z-index:251666432">
            <v:textbox>
              <w:txbxContent>
                <w:p w:rsidR="00875FC1" w:rsidRDefault="00875FC1" w:rsidP="002F51C9">
                  <w:pPr>
                    <w:jc w:val="center"/>
                  </w:pPr>
                  <w:r w:rsidRPr="00122C12">
                    <w:t>Нарушения не выявлены</w:t>
                  </w:r>
                </w:p>
              </w:txbxContent>
            </v:textbox>
          </v:rect>
        </w:pict>
      </w:r>
      <w:r>
        <w:rPr>
          <w:b/>
          <w:noProof/>
          <w:sz w:val="28"/>
          <w:szCs w:val="28"/>
        </w:rPr>
        <w:pict>
          <v:rect id="_x0000_s1033" style="position:absolute;left:0;text-align:left;margin-left:266.8pt;margin-top:10.25pt;width:209.9pt;height:23.8pt;z-index:251667456">
            <v:textbox>
              <w:txbxContent>
                <w:p w:rsidR="00875FC1" w:rsidRDefault="00875FC1" w:rsidP="002F51C9">
                  <w:pPr>
                    <w:jc w:val="center"/>
                  </w:pPr>
                  <w:r w:rsidRPr="00122C12">
                    <w:t>Нарушения выявлены</w:t>
                  </w:r>
                </w:p>
              </w:txbxContent>
            </v:textbox>
          </v:rect>
        </w:pict>
      </w:r>
    </w:p>
    <w:p w:rsidR="002F51C9" w:rsidRPr="00E62ECC" w:rsidRDefault="002F51C9" w:rsidP="002F51C9">
      <w:pPr>
        <w:widowControl w:val="0"/>
        <w:autoSpaceDE w:val="0"/>
        <w:autoSpaceDN w:val="0"/>
        <w:jc w:val="center"/>
        <w:rPr>
          <w:b/>
          <w:sz w:val="28"/>
          <w:szCs w:val="28"/>
        </w:rPr>
      </w:pPr>
    </w:p>
    <w:p w:rsidR="002F51C9" w:rsidRPr="00E62ECC" w:rsidRDefault="00375386" w:rsidP="002F51C9">
      <w:pPr>
        <w:widowControl w:val="0"/>
        <w:autoSpaceDE w:val="0"/>
        <w:autoSpaceDN w:val="0"/>
        <w:jc w:val="center"/>
        <w:rPr>
          <w:b/>
          <w:sz w:val="28"/>
          <w:szCs w:val="28"/>
        </w:rPr>
      </w:pPr>
      <w:r>
        <w:rPr>
          <w:b/>
          <w:noProof/>
          <w:sz w:val="28"/>
          <w:szCs w:val="28"/>
        </w:rPr>
        <w:pict>
          <v:shape id="_x0000_s1047" type="#_x0000_t32" style="position:absolute;left:0;text-align:left;margin-left:377.5pt;margin-top:1.85pt;width:.05pt;height:51.2pt;z-index:251681792" o:connectortype="straight">
            <v:stroke endarrow="block"/>
          </v:shape>
        </w:pict>
      </w:r>
      <w:r>
        <w:rPr>
          <w:b/>
          <w:noProof/>
          <w:sz w:val="28"/>
          <w:szCs w:val="28"/>
        </w:rPr>
        <w:pict>
          <v:shape id="_x0000_s1046" type="#_x0000_t32" style="position:absolute;left:0;text-align:left;margin-left:115.35pt;margin-top:1.85pt;width:262.15pt;height:51.2pt;flip:x;z-index:251680768" o:connectortype="straight">
            <v:stroke endarrow="block"/>
          </v:shape>
        </w:pict>
      </w:r>
    </w:p>
    <w:p w:rsidR="002F51C9" w:rsidRPr="00E62ECC" w:rsidRDefault="002F51C9" w:rsidP="002F51C9">
      <w:pPr>
        <w:widowControl w:val="0"/>
        <w:autoSpaceDE w:val="0"/>
        <w:autoSpaceDN w:val="0"/>
        <w:jc w:val="center"/>
        <w:rPr>
          <w:b/>
          <w:sz w:val="28"/>
          <w:szCs w:val="28"/>
        </w:rPr>
      </w:pPr>
    </w:p>
    <w:p w:rsidR="002F51C9" w:rsidRPr="00E62ECC" w:rsidRDefault="002F51C9" w:rsidP="002F51C9">
      <w:pPr>
        <w:widowControl w:val="0"/>
        <w:autoSpaceDE w:val="0"/>
        <w:autoSpaceDN w:val="0"/>
        <w:jc w:val="center"/>
        <w:rPr>
          <w:b/>
          <w:sz w:val="28"/>
          <w:szCs w:val="28"/>
        </w:rPr>
      </w:pPr>
    </w:p>
    <w:p w:rsidR="002F51C9" w:rsidRPr="00E62ECC" w:rsidRDefault="00375386" w:rsidP="002F51C9">
      <w:pPr>
        <w:widowControl w:val="0"/>
        <w:autoSpaceDE w:val="0"/>
        <w:autoSpaceDN w:val="0"/>
        <w:jc w:val="center"/>
        <w:rPr>
          <w:b/>
          <w:sz w:val="28"/>
          <w:szCs w:val="28"/>
        </w:rPr>
      </w:pPr>
      <w:r>
        <w:rPr>
          <w:b/>
          <w:noProof/>
          <w:sz w:val="28"/>
          <w:szCs w:val="28"/>
        </w:rPr>
        <w:pict>
          <v:rect id="_x0000_s1035" style="position:absolute;left:0;text-align:left;margin-left:266.8pt;margin-top:4.75pt;width:209.9pt;height:63.85pt;z-index:251669504">
            <v:textbox>
              <w:txbxContent>
                <w:p w:rsidR="00875FC1" w:rsidRDefault="00875FC1" w:rsidP="002F51C9">
                  <w:pPr>
                    <w:jc w:val="center"/>
                  </w:pPr>
                  <w:r>
                    <w:t xml:space="preserve">Выявленные нарушения обязательных требований, контроль за соблюдением которых не входит в компетенцию администрации </w:t>
                  </w:r>
                </w:p>
                <w:p w:rsidR="00875FC1" w:rsidRDefault="00875FC1" w:rsidP="002F51C9"/>
              </w:txbxContent>
            </v:textbox>
          </v:rect>
        </w:pict>
      </w:r>
      <w:r>
        <w:rPr>
          <w:b/>
          <w:noProof/>
          <w:sz w:val="28"/>
          <w:szCs w:val="28"/>
        </w:rPr>
        <w:pict>
          <v:rect id="_x0000_s1034" style="position:absolute;left:0;text-align:left;margin-left:1.2pt;margin-top:4.75pt;width:205.85pt;height:63.85pt;z-index:251668480">
            <v:textbox>
              <w:txbxContent>
                <w:p w:rsidR="00875FC1" w:rsidRDefault="00875FC1" w:rsidP="002F51C9">
                  <w:pPr>
                    <w:jc w:val="center"/>
                  </w:pPr>
                  <w:r>
                    <w:t xml:space="preserve">Выявленные нарушения обязательных требований, контроль за соблюдением которых входит в компетенцию администрации </w:t>
                  </w:r>
                </w:p>
              </w:txbxContent>
            </v:textbox>
          </v:rect>
        </w:pict>
      </w:r>
    </w:p>
    <w:p w:rsidR="002F51C9" w:rsidRPr="00E62ECC" w:rsidRDefault="002F51C9" w:rsidP="002F51C9">
      <w:pPr>
        <w:widowControl w:val="0"/>
        <w:autoSpaceDE w:val="0"/>
        <w:autoSpaceDN w:val="0"/>
        <w:jc w:val="center"/>
        <w:rPr>
          <w:b/>
          <w:sz w:val="28"/>
          <w:szCs w:val="28"/>
        </w:rPr>
      </w:pPr>
    </w:p>
    <w:p w:rsidR="002F51C9" w:rsidRPr="00E62ECC" w:rsidRDefault="002F51C9" w:rsidP="002F51C9">
      <w:pPr>
        <w:widowControl w:val="0"/>
        <w:autoSpaceDE w:val="0"/>
        <w:autoSpaceDN w:val="0"/>
        <w:jc w:val="center"/>
        <w:rPr>
          <w:b/>
          <w:sz w:val="28"/>
          <w:szCs w:val="28"/>
        </w:rPr>
      </w:pPr>
    </w:p>
    <w:p w:rsidR="002F51C9" w:rsidRPr="00E62ECC" w:rsidRDefault="002F51C9" w:rsidP="002F51C9">
      <w:pPr>
        <w:widowControl w:val="0"/>
        <w:autoSpaceDE w:val="0"/>
        <w:autoSpaceDN w:val="0"/>
        <w:jc w:val="center"/>
        <w:rPr>
          <w:b/>
          <w:sz w:val="28"/>
          <w:szCs w:val="28"/>
        </w:rPr>
      </w:pPr>
    </w:p>
    <w:p w:rsidR="002F51C9" w:rsidRPr="00E62ECC" w:rsidRDefault="00375386" w:rsidP="002F51C9">
      <w:pPr>
        <w:widowControl w:val="0"/>
        <w:autoSpaceDE w:val="0"/>
        <w:autoSpaceDN w:val="0"/>
        <w:jc w:val="center"/>
        <w:rPr>
          <w:b/>
          <w:sz w:val="28"/>
          <w:szCs w:val="28"/>
        </w:rPr>
      </w:pPr>
      <w:r>
        <w:rPr>
          <w:b/>
          <w:noProof/>
          <w:sz w:val="28"/>
          <w:szCs w:val="28"/>
        </w:rPr>
        <w:pict>
          <v:shape id="_x0000_s1049" type="#_x0000_t32" style="position:absolute;left:0;text-align:left;margin-left:373.45pt;margin-top:4.2pt;width:0;height:17.55pt;z-index:251683840" o:connectortype="straight">
            <v:stroke endarrow="block"/>
          </v:shape>
        </w:pict>
      </w:r>
      <w:r>
        <w:rPr>
          <w:b/>
          <w:noProof/>
          <w:sz w:val="28"/>
          <w:szCs w:val="28"/>
        </w:rPr>
        <w:pict>
          <v:shape id="_x0000_s1048" type="#_x0000_t32" style="position:absolute;left:0;text-align:left;margin-left:92.9pt;margin-top:4.2pt;width:0;height:17.55pt;z-index:251682816" o:connectortype="straight">
            <v:stroke endarrow="block"/>
          </v:shape>
        </w:pict>
      </w:r>
    </w:p>
    <w:p w:rsidR="002F51C9" w:rsidRPr="00E62ECC" w:rsidRDefault="00375386" w:rsidP="002F51C9">
      <w:pPr>
        <w:widowControl w:val="0"/>
        <w:autoSpaceDE w:val="0"/>
        <w:autoSpaceDN w:val="0"/>
        <w:jc w:val="center"/>
        <w:rPr>
          <w:b/>
          <w:sz w:val="28"/>
          <w:szCs w:val="28"/>
        </w:rPr>
      </w:pPr>
      <w:r>
        <w:rPr>
          <w:b/>
          <w:noProof/>
          <w:sz w:val="28"/>
          <w:szCs w:val="28"/>
        </w:rPr>
        <w:pict>
          <v:rect id="_x0000_s1037" style="position:absolute;left:0;text-align:left;margin-left:270.2pt;margin-top:5.65pt;width:206.5pt;height:97.25pt;z-index:251671552">
            <v:textbox>
              <w:txbxContent>
                <w:p w:rsidR="00875FC1" w:rsidRDefault="00875FC1" w:rsidP="002F51C9">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r>
        <w:rPr>
          <w:b/>
          <w:noProof/>
          <w:sz w:val="28"/>
          <w:szCs w:val="28"/>
        </w:rPr>
        <w:pict>
          <v:rect id="_x0000_s1036" style="position:absolute;left:0;text-align:left;margin-left:1.2pt;margin-top:5.65pt;width:205.85pt;height:97.25pt;z-index:251670528">
            <v:textbox>
              <w:txbxContent>
                <w:p w:rsidR="00875FC1" w:rsidRDefault="00875FC1" w:rsidP="002F51C9">
                  <w:pPr>
                    <w:jc w:val="center"/>
                  </w:pPr>
                  <w:r>
                    <w:t>Составление и выдача субъекту проверки предписания об устранении выявленных нарушений</w:t>
                  </w:r>
                </w:p>
              </w:txbxContent>
            </v:textbox>
          </v:rect>
        </w:pict>
      </w:r>
    </w:p>
    <w:p w:rsidR="002F51C9" w:rsidRPr="00E62ECC" w:rsidRDefault="002F51C9" w:rsidP="0044221A">
      <w:pPr>
        <w:widowControl w:val="0"/>
        <w:autoSpaceDE w:val="0"/>
        <w:autoSpaceDN w:val="0"/>
        <w:jc w:val="center"/>
        <w:rPr>
          <w:b/>
          <w:sz w:val="28"/>
          <w:szCs w:val="28"/>
        </w:rPr>
      </w:pPr>
    </w:p>
    <w:p w:rsidR="002F51C9" w:rsidRPr="00E62ECC" w:rsidRDefault="002F51C9" w:rsidP="002F51C9">
      <w:pPr>
        <w:widowControl w:val="0"/>
        <w:autoSpaceDE w:val="0"/>
        <w:autoSpaceDN w:val="0"/>
        <w:jc w:val="center"/>
        <w:rPr>
          <w:b/>
          <w:sz w:val="28"/>
          <w:szCs w:val="28"/>
        </w:rPr>
      </w:pPr>
    </w:p>
    <w:p w:rsidR="002F51C9" w:rsidRPr="00E62ECC" w:rsidRDefault="002F51C9" w:rsidP="002F51C9">
      <w:pPr>
        <w:pStyle w:val="ConsPlusNormal"/>
        <w:widowControl/>
        <w:tabs>
          <w:tab w:val="left" w:pos="5103"/>
        </w:tabs>
        <w:ind w:firstLine="0"/>
        <w:jc w:val="center"/>
        <w:rPr>
          <w:rFonts w:ascii="Times New Roman" w:hAnsi="Times New Roman" w:cs="Times New Roman"/>
          <w:sz w:val="28"/>
          <w:szCs w:val="28"/>
        </w:rPr>
      </w:pPr>
    </w:p>
    <w:sectPr w:rsidR="002F51C9" w:rsidRPr="00E62ECC" w:rsidSect="00875FC1">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13" w:rsidRDefault="00F86113" w:rsidP="002C34B6">
      <w:r>
        <w:separator/>
      </w:r>
    </w:p>
  </w:endnote>
  <w:endnote w:type="continuationSeparator" w:id="0">
    <w:p w:rsidR="00F86113" w:rsidRDefault="00F86113" w:rsidP="002C3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13" w:rsidRDefault="00F86113" w:rsidP="002C34B6">
      <w:r>
        <w:separator/>
      </w:r>
    </w:p>
  </w:footnote>
  <w:footnote w:type="continuationSeparator" w:id="0">
    <w:p w:rsidR="00F86113" w:rsidRDefault="00F86113" w:rsidP="002C3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2">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9">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49D12E69"/>
    <w:multiLevelType w:val="multilevel"/>
    <w:tmpl w:val="CC6866DE"/>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8">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6">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9">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1">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7"/>
  </w:num>
  <w:num w:numId="2">
    <w:abstractNumId w:val="17"/>
  </w:num>
  <w:num w:numId="3">
    <w:abstractNumId w:val="38"/>
  </w:num>
  <w:num w:numId="4">
    <w:abstractNumId w:val="29"/>
  </w:num>
  <w:num w:numId="5">
    <w:abstractNumId w:val="6"/>
  </w:num>
  <w:num w:numId="6">
    <w:abstractNumId w:val="13"/>
  </w:num>
  <w:num w:numId="7">
    <w:abstractNumId w:val="14"/>
  </w:num>
  <w:num w:numId="8">
    <w:abstractNumId w:val="2"/>
  </w:num>
  <w:num w:numId="9">
    <w:abstractNumId w:val="43"/>
  </w:num>
  <w:num w:numId="10">
    <w:abstractNumId w:val="22"/>
  </w:num>
  <w:num w:numId="11">
    <w:abstractNumId w:val="9"/>
  </w:num>
  <w:num w:numId="12">
    <w:abstractNumId w:val="21"/>
  </w:num>
  <w:num w:numId="13">
    <w:abstractNumId w:val="41"/>
  </w:num>
  <w:num w:numId="14">
    <w:abstractNumId w:val="8"/>
  </w:num>
  <w:num w:numId="15">
    <w:abstractNumId w:val="15"/>
  </w:num>
  <w:num w:numId="16">
    <w:abstractNumId w:val="27"/>
  </w:num>
  <w:num w:numId="17">
    <w:abstractNumId w:val="40"/>
  </w:num>
  <w:num w:numId="18">
    <w:abstractNumId w:val="24"/>
  </w:num>
  <w:num w:numId="19">
    <w:abstractNumId w:val="1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7"/>
  </w:num>
  <w:num w:numId="25">
    <w:abstractNumId w:val="32"/>
  </w:num>
  <w:num w:numId="26">
    <w:abstractNumId w:val="36"/>
  </w:num>
  <w:num w:numId="27">
    <w:abstractNumId w:val="0"/>
  </w:num>
  <w:num w:numId="28">
    <w:abstractNumId w:val="23"/>
  </w:num>
  <w:num w:numId="29">
    <w:abstractNumId w:val="44"/>
  </w:num>
  <w:num w:numId="30">
    <w:abstractNumId w:val="11"/>
  </w:num>
  <w:num w:numId="31">
    <w:abstractNumId w:val="39"/>
  </w:num>
  <w:num w:numId="32">
    <w:abstractNumId w:val="35"/>
  </w:num>
  <w:num w:numId="33">
    <w:abstractNumId w:val="34"/>
  </w:num>
  <w:num w:numId="34">
    <w:abstractNumId w:val="31"/>
  </w:num>
  <w:num w:numId="35">
    <w:abstractNumId w:val="3"/>
  </w:num>
  <w:num w:numId="36">
    <w:abstractNumId w:val="5"/>
  </w:num>
  <w:num w:numId="37">
    <w:abstractNumId w:val="20"/>
  </w:num>
  <w:num w:numId="38">
    <w:abstractNumId w:val="42"/>
  </w:num>
  <w:num w:numId="39">
    <w:abstractNumId w:val="26"/>
  </w:num>
  <w:num w:numId="40">
    <w:abstractNumId w:val="18"/>
  </w:num>
  <w:num w:numId="41">
    <w:abstractNumId w:val="1"/>
  </w:num>
  <w:num w:numId="42">
    <w:abstractNumId w:val="25"/>
  </w:num>
  <w:num w:numId="43">
    <w:abstractNumId w:val="16"/>
  </w:num>
  <w:num w:numId="44">
    <w:abstractNumId w:val="1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2F51C9"/>
    <w:rsid w:val="00161631"/>
    <w:rsid w:val="002C34B6"/>
    <w:rsid w:val="002F51C9"/>
    <w:rsid w:val="00360C70"/>
    <w:rsid w:val="00375386"/>
    <w:rsid w:val="00384700"/>
    <w:rsid w:val="003B4776"/>
    <w:rsid w:val="0044221A"/>
    <w:rsid w:val="004B7848"/>
    <w:rsid w:val="004D0385"/>
    <w:rsid w:val="00543579"/>
    <w:rsid w:val="005727EB"/>
    <w:rsid w:val="00597A77"/>
    <w:rsid w:val="006372F1"/>
    <w:rsid w:val="006D142C"/>
    <w:rsid w:val="007631B0"/>
    <w:rsid w:val="00870BCF"/>
    <w:rsid w:val="00875FC1"/>
    <w:rsid w:val="008C5E97"/>
    <w:rsid w:val="009134FA"/>
    <w:rsid w:val="00931059"/>
    <w:rsid w:val="00B14E80"/>
    <w:rsid w:val="00D319D5"/>
    <w:rsid w:val="00D44EF0"/>
    <w:rsid w:val="00D90162"/>
    <w:rsid w:val="00E62ECC"/>
    <w:rsid w:val="00EB142D"/>
    <w:rsid w:val="00EE12AC"/>
    <w:rsid w:val="00F86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3" type="connector" idref="#_x0000_s1041"/>
        <o:r id="V:Rule14" type="connector" idref="#_x0000_s1042"/>
        <o:r id="V:Rule15" type="connector" idref="#_x0000_s1048"/>
        <o:r id="V:Rule16" type="connector" idref="#_x0000_s1047"/>
        <o:r id="V:Rule17" type="connector" idref="#_x0000_s1049"/>
        <o:r id="V:Rule18" type="connector" idref="#_x0000_s1038"/>
        <o:r id="V:Rule19" type="connector" idref="#_x0000_s1045"/>
        <o:r id="V:Rule20" type="connector" idref="#_x0000_s1043"/>
        <o:r id="V:Rule21" type="connector" idref="#_x0000_s1044"/>
        <o:r id="V:Rule22" type="connector" idref="#_x0000_s1040"/>
        <o:r id="V:Rule23" type="connector" idref="#_x0000_s1046"/>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F51C9"/>
    <w:pPr>
      <w:keepNext/>
      <w:spacing w:before="240" w:after="60"/>
      <w:outlineLvl w:val="0"/>
    </w:pPr>
    <w:rPr>
      <w:rFonts w:ascii="Arial" w:hAnsi="Arial"/>
      <w:b/>
      <w:bCs/>
      <w:kern w:val="32"/>
      <w:sz w:val="32"/>
      <w:szCs w:val="32"/>
    </w:rPr>
  </w:style>
  <w:style w:type="paragraph" w:styleId="2">
    <w:name w:val="heading 2"/>
    <w:basedOn w:val="a"/>
    <w:next w:val="a"/>
    <w:link w:val="20"/>
    <w:qFormat/>
    <w:rsid w:val="002F51C9"/>
    <w:pPr>
      <w:keepNext/>
      <w:spacing w:before="240" w:after="60"/>
      <w:outlineLvl w:val="1"/>
    </w:pPr>
    <w:rPr>
      <w:rFonts w:ascii="Arial" w:hAnsi="Arial"/>
      <w:b/>
      <w:bCs/>
      <w:i/>
      <w:iCs/>
      <w:sz w:val="28"/>
      <w:szCs w:val="28"/>
    </w:rPr>
  </w:style>
  <w:style w:type="paragraph" w:styleId="3">
    <w:name w:val="heading 3"/>
    <w:basedOn w:val="a"/>
    <w:next w:val="a"/>
    <w:link w:val="30"/>
    <w:qFormat/>
    <w:rsid w:val="002F51C9"/>
    <w:pPr>
      <w:keepNext/>
      <w:spacing w:before="240" w:after="60"/>
      <w:outlineLvl w:val="2"/>
    </w:pPr>
    <w:rPr>
      <w:rFonts w:ascii="Arial" w:hAnsi="Arial"/>
      <w:b/>
      <w:bCs/>
      <w:sz w:val="26"/>
      <w:szCs w:val="26"/>
    </w:rPr>
  </w:style>
  <w:style w:type="paragraph" w:styleId="4">
    <w:name w:val="heading 4"/>
    <w:basedOn w:val="a"/>
    <w:next w:val="a"/>
    <w:link w:val="40"/>
    <w:qFormat/>
    <w:rsid w:val="002F51C9"/>
    <w:pPr>
      <w:keepNext/>
      <w:jc w:val="center"/>
      <w:outlineLvl w:val="3"/>
    </w:pPr>
    <w:rPr>
      <w:rFonts w:ascii="Arial" w:hAnsi="Arial"/>
      <w:bCs/>
      <w:sz w:val="28"/>
      <w:szCs w:val="28"/>
    </w:rPr>
  </w:style>
  <w:style w:type="paragraph" w:styleId="5">
    <w:name w:val="heading 5"/>
    <w:basedOn w:val="a"/>
    <w:next w:val="a"/>
    <w:link w:val="50"/>
    <w:qFormat/>
    <w:rsid w:val="002F51C9"/>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2F51C9"/>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2F51C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F51C9"/>
    <w:rPr>
      <w:rFonts w:ascii="Arial" w:eastAsia="Times New Roman" w:hAnsi="Arial" w:cs="Times New Roman"/>
      <w:b/>
      <w:bCs/>
      <w:sz w:val="26"/>
      <w:szCs w:val="26"/>
      <w:lang w:eastAsia="ru-RU"/>
    </w:rPr>
  </w:style>
  <w:style w:type="character" w:customStyle="1" w:styleId="40">
    <w:name w:val="Заголовок 4 Знак"/>
    <w:basedOn w:val="a0"/>
    <w:link w:val="4"/>
    <w:rsid w:val="002F51C9"/>
    <w:rPr>
      <w:rFonts w:ascii="Arial" w:eastAsia="Times New Roman" w:hAnsi="Arial" w:cs="Times New Roman"/>
      <w:bCs/>
      <w:sz w:val="28"/>
      <w:szCs w:val="28"/>
      <w:lang w:eastAsia="ru-RU"/>
    </w:rPr>
  </w:style>
  <w:style w:type="character" w:customStyle="1" w:styleId="50">
    <w:name w:val="Заголовок 5 Знак"/>
    <w:basedOn w:val="a0"/>
    <w:link w:val="5"/>
    <w:rsid w:val="002F51C9"/>
    <w:rPr>
      <w:rFonts w:ascii="Times New Roman" w:eastAsia="Times New Roman" w:hAnsi="Times New Roman" w:cs="Times New Roman"/>
      <w:bCs/>
      <w:color w:val="000000"/>
      <w:sz w:val="28"/>
      <w:szCs w:val="28"/>
      <w:lang w:eastAsia="ru-RU"/>
    </w:rPr>
  </w:style>
  <w:style w:type="paragraph" w:customStyle="1" w:styleId="ConsNormal">
    <w:name w:val="ConsNormal"/>
    <w:rsid w:val="002F51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2F51C9"/>
    <w:rPr>
      <w:sz w:val="20"/>
      <w:szCs w:val="20"/>
    </w:rPr>
  </w:style>
  <w:style w:type="character" w:customStyle="1" w:styleId="a4">
    <w:name w:val="Текст сноски Знак"/>
    <w:basedOn w:val="a0"/>
    <w:link w:val="a3"/>
    <w:semiHidden/>
    <w:rsid w:val="002F51C9"/>
    <w:rPr>
      <w:rFonts w:ascii="Times New Roman" w:eastAsia="Times New Roman" w:hAnsi="Times New Roman" w:cs="Times New Roman"/>
      <w:sz w:val="20"/>
      <w:szCs w:val="20"/>
      <w:lang w:eastAsia="ru-RU"/>
    </w:rPr>
  </w:style>
  <w:style w:type="character" w:styleId="a5">
    <w:name w:val="footnote reference"/>
    <w:semiHidden/>
    <w:rsid w:val="002F51C9"/>
    <w:rPr>
      <w:vertAlign w:val="superscript"/>
    </w:rPr>
  </w:style>
  <w:style w:type="paragraph" w:customStyle="1" w:styleId="ConsPlusNormal">
    <w:name w:val="ConsPlusNormal"/>
    <w:rsid w:val="002F5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semiHidden/>
    <w:rsid w:val="002F51C9"/>
    <w:rPr>
      <w:sz w:val="16"/>
      <w:szCs w:val="16"/>
    </w:rPr>
  </w:style>
  <w:style w:type="paragraph" w:styleId="a7">
    <w:name w:val="annotation text"/>
    <w:basedOn w:val="a"/>
    <w:link w:val="a8"/>
    <w:semiHidden/>
    <w:rsid w:val="002F51C9"/>
    <w:rPr>
      <w:sz w:val="20"/>
      <w:szCs w:val="20"/>
    </w:rPr>
  </w:style>
  <w:style w:type="character" w:customStyle="1" w:styleId="a8">
    <w:name w:val="Текст примечания Знак"/>
    <w:basedOn w:val="a0"/>
    <w:link w:val="a7"/>
    <w:semiHidden/>
    <w:rsid w:val="002F51C9"/>
    <w:rPr>
      <w:rFonts w:ascii="Times New Roman" w:eastAsia="Times New Roman" w:hAnsi="Times New Roman" w:cs="Times New Roman"/>
      <w:sz w:val="20"/>
      <w:szCs w:val="20"/>
      <w:lang w:eastAsia="ru-RU"/>
    </w:rPr>
  </w:style>
  <w:style w:type="paragraph" w:styleId="a9">
    <w:name w:val="Body Text Indent"/>
    <w:basedOn w:val="a"/>
    <w:link w:val="aa"/>
    <w:rsid w:val="002F51C9"/>
    <w:pPr>
      <w:ind w:firstLine="720"/>
      <w:jc w:val="both"/>
    </w:pPr>
    <w:rPr>
      <w:rFonts w:ascii="Arial" w:hAnsi="Arial"/>
      <w:sz w:val="28"/>
      <w:szCs w:val="28"/>
    </w:rPr>
  </w:style>
  <w:style w:type="character" w:customStyle="1" w:styleId="aa">
    <w:name w:val="Основной текст с отступом Знак"/>
    <w:basedOn w:val="a0"/>
    <w:link w:val="a9"/>
    <w:rsid w:val="002F51C9"/>
    <w:rPr>
      <w:rFonts w:ascii="Arial" w:eastAsia="Times New Roman" w:hAnsi="Arial" w:cs="Times New Roman"/>
      <w:sz w:val="28"/>
      <w:szCs w:val="28"/>
      <w:lang w:eastAsia="ru-RU"/>
    </w:rPr>
  </w:style>
  <w:style w:type="paragraph" w:styleId="ab">
    <w:name w:val="Balloon Text"/>
    <w:basedOn w:val="a"/>
    <w:link w:val="ac"/>
    <w:semiHidden/>
    <w:rsid w:val="002F51C9"/>
    <w:rPr>
      <w:rFonts w:ascii="Tahoma" w:hAnsi="Tahoma"/>
      <w:sz w:val="16"/>
      <w:szCs w:val="16"/>
    </w:rPr>
  </w:style>
  <w:style w:type="character" w:customStyle="1" w:styleId="ac">
    <w:name w:val="Текст выноски Знак"/>
    <w:basedOn w:val="a0"/>
    <w:link w:val="ab"/>
    <w:semiHidden/>
    <w:rsid w:val="002F51C9"/>
    <w:rPr>
      <w:rFonts w:ascii="Tahoma" w:eastAsia="Times New Roman" w:hAnsi="Tahoma" w:cs="Times New Roman"/>
      <w:sz w:val="16"/>
      <w:szCs w:val="16"/>
      <w:lang w:eastAsia="ru-RU"/>
    </w:rPr>
  </w:style>
  <w:style w:type="paragraph" w:styleId="ad">
    <w:name w:val="annotation subject"/>
    <w:basedOn w:val="a7"/>
    <w:next w:val="a7"/>
    <w:link w:val="ae"/>
    <w:semiHidden/>
    <w:rsid w:val="002F51C9"/>
    <w:rPr>
      <w:b/>
      <w:bCs/>
    </w:rPr>
  </w:style>
  <w:style w:type="character" w:customStyle="1" w:styleId="ae">
    <w:name w:val="Тема примечания Знак"/>
    <w:basedOn w:val="a8"/>
    <w:link w:val="ad"/>
    <w:semiHidden/>
    <w:rsid w:val="002F51C9"/>
    <w:rPr>
      <w:b/>
      <w:bCs/>
    </w:rPr>
  </w:style>
  <w:style w:type="paragraph" w:styleId="af">
    <w:name w:val="header"/>
    <w:basedOn w:val="a"/>
    <w:link w:val="af0"/>
    <w:rsid w:val="002F51C9"/>
    <w:pPr>
      <w:tabs>
        <w:tab w:val="center" w:pos="4677"/>
        <w:tab w:val="right" w:pos="9355"/>
      </w:tabs>
    </w:pPr>
  </w:style>
  <w:style w:type="character" w:customStyle="1" w:styleId="af0">
    <w:name w:val="Верхний колонтитул Знак"/>
    <w:basedOn w:val="a0"/>
    <w:link w:val="af"/>
    <w:rsid w:val="002F51C9"/>
    <w:rPr>
      <w:rFonts w:ascii="Times New Roman" w:eastAsia="Times New Roman" w:hAnsi="Times New Roman" w:cs="Times New Roman"/>
      <w:sz w:val="24"/>
      <w:szCs w:val="24"/>
      <w:lang w:eastAsia="ru-RU"/>
    </w:rPr>
  </w:style>
  <w:style w:type="character" w:styleId="af1">
    <w:name w:val="page number"/>
    <w:basedOn w:val="a0"/>
    <w:rsid w:val="002F51C9"/>
  </w:style>
  <w:style w:type="paragraph" w:styleId="af2">
    <w:name w:val="footer"/>
    <w:basedOn w:val="a"/>
    <w:link w:val="af3"/>
    <w:rsid w:val="002F51C9"/>
    <w:pPr>
      <w:tabs>
        <w:tab w:val="center" w:pos="4677"/>
        <w:tab w:val="right" w:pos="9355"/>
      </w:tabs>
    </w:pPr>
  </w:style>
  <w:style w:type="character" w:customStyle="1" w:styleId="af3">
    <w:name w:val="Нижний колонтитул Знак"/>
    <w:basedOn w:val="a0"/>
    <w:link w:val="af2"/>
    <w:rsid w:val="002F51C9"/>
    <w:rPr>
      <w:rFonts w:ascii="Times New Roman" w:eastAsia="Times New Roman" w:hAnsi="Times New Roman" w:cs="Times New Roman"/>
      <w:sz w:val="24"/>
      <w:szCs w:val="24"/>
      <w:lang w:eastAsia="ru-RU"/>
    </w:rPr>
  </w:style>
  <w:style w:type="paragraph" w:styleId="af4">
    <w:name w:val="Title"/>
    <w:basedOn w:val="a"/>
    <w:link w:val="af5"/>
    <w:qFormat/>
    <w:rsid w:val="002F51C9"/>
    <w:pPr>
      <w:jc w:val="center"/>
    </w:pPr>
    <w:rPr>
      <w:bCs/>
      <w:color w:val="000000"/>
      <w:sz w:val="28"/>
      <w:szCs w:val="28"/>
    </w:rPr>
  </w:style>
  <w:style w:type="character" w:customStyle="1" w:styleId="af5">
    <w:name w:val="Название Знак"/>
    <w:basedOn w:val="a0"/>
    <w:link w:val="af4"/>
    <w:rsid w:val="002F51C9"/>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2F51C9"/>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rsid w:val="002F51C9"/>
    <w:rPr>
      <w:rFonts w:ascii="Times New Roman" w:eastAsia="Times New Roman" w:hAnsi="Times New Roman" w:cs="Times New Roman"/>
      <w:color w:val="000000"/>
      <w:sz w:val="28"/>
      <w:szCs w:val="28"/>
      <w:lang w:eastAsia="ru-RU"/>
    </w:rPr>
  </w:style>
  <w:style w:type="paragraph" w:styleId="31">
    <w:name w:val="Body Text Indent 3"/>
    <w:basedOn w:val="a"/>
    <w:link w:val="32"/>
    <w:rsid w:val="002F51C9"/>
    <w:pPr>
      <w:spacing w:before="120"/>
      <w:ind w:firstLine="540"/>
      <w:jc w:val="both"/>
    </w:pPr>
    <w:rPr>
      <w:color w:val="000000"/>
      <w:sz w:val="28"/>
      <w:szCs w:val="28"/>
    </w:rPr>
  </w:style>
  <w:style w:type="character" w:customStyle="1" w:styleId="32">
    <w:name w:val="Основной текст с отступом 3 Знак"/>
    <w:basedOn w:val="a0"/>
    <w:link w:val="31"/>
    <w:rsid w:val="002F51C9"/>
    <w:rPr>
      <w:rFonts w:ascii="Times New Roman" w:eastAsia="Times New Roman" w:hAnsi="Times New Roman" w:cs="Times New Roman"/>
      <w:color w:val="000000"/>
      <w:sz w:val="28"/>
      <w:szCs w:val="28"/>
      <w:lang w:eastAsia="ru-RU"/>
    </w:rPr>
  </w:style>
  <w:style w:type="paragraph" w:styleId="11">
    <w:name w:val="toc 1"/>
    <w:basedOn w:val="a"/>
    <w:next w:val="a"/>
    <w:autoRedefine/>
    <w:semiHidden/>
    <w:rsid w:val="002F51C9"/>
    <w:pPr>
      <w:tabs>
        <w:tab w:val="right" w:leader="dot" w:pos="9360"/>
      </w:tabs>
    </w:pPr>
    <w:rPr>
      <w:b/>
      <w:bCs/>
      <w:noProof/>
      <w:sz w:val="26"/>
      <w:szCs w:val="26"/>
      <w:lang w:val="en-US"/>
    </w:rPr>
  </w:style>
  <w:style w:type="paragraph" w:customStyle="1" w:styleId="af6">
    <w:name w:val="Знак Знак Знак Знак Знак Знак Знак"/>
    <w:basedOn w:val="a"/>
    <w:rsid w:val="002F51C9"/>
    <w:pPr>
      <w:spacing w:before="100" w:beforeAutospacing="1" w:after="100" w:afterAutospacing="1"/>
    </w:pPr>
    <w:rPr>
      <w:rFonts w:ascii="Tahoma" w:hAnsi="Tahoma"/>
      <w:sz w:val="20"/>
      <w:szCs w:val="20"/>
      <w:lang w:val="en-US" w:eastAsia="en-US"/>
    </w:rPr>
  </w:style>
  <w:style w:type="table" w:styleId="af7">
    <w:name w:val="Table Grid"/>
    <w:basedOn w:val="a1"/>
    <w:rsid w:val="002F51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F51C9"/>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2F51C9"/>
    <w:pPr>
      <w:spacing w:before="100" w:beforeAutospacing="1" w:after="100" w:afterAutospacing="1"/>
    </w:pPr>
    <w:rPr>
      <w:rFonts w:ascii="Tahoma" w:hAnsi="Tahoma"/>
      <w:sz w:val="20"/>
      <w:szCs w:val="20"/>
      <w:lang w:val="en-US" w:eastAsia="en-US"/>
    </w:rPr>
  </w:style>
  <w:style w:type="paragraph" w:customStyle="1" w:styleId="13">
    <w:name w:val="Знак Знак Знак1 Знак Знак Знак"/>
    <w:basedOn w:val="a"/>
    <w:rsid w:val="002F51C9"/>
    <w:pPr>
      <w:spacing w:before="100" w:beforeAutospacing="1" w:after="100" w:afterAutospacing="1"/>
    </w:pPr>
    <w:rPr>
      <w:rFonts w:ascii="Tahoma" w:hAnsi="Tahoma"/>
      <w:sz w:val="20"/>
      <w:szCs w:val="20"/>
      <w:lang w:val="en-US" w:eastAsia="en-US"/>
    </w:rPr>
  </w:style>
  <w:style w:type="paragraph" w:customStyle="1" w:styleId="ConsPlusTitle">
    <w:name w:val="ConsPlusTitle"/>
    <w:rsid w:val="002F51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2F51C9"/>
    <w:pPr>
      <w:spacing w:before="100" w:beforeAutospacing="1" w:after="100" w:afterAutospacing="1"/>
    </w:pPr>
  </w:style>
  <w:style w:type="character" w:styleId="afa">
    <w:name w:val="Strong"/>
    <w:qFormat/>
    <w:rsid w:val="002F51C9"/>
    <w:rPr>
      <w:b/>
      <w:bCs/>
    </w:rPr>
  </w:style>
  <w:style w:type="character" w:styleId="afb">
    <w:name w:val="Hyperlink"/>
    <w:rsid w:val="002F51C9"/>
    <w:rPr>
      <w:color w:val="0000FF"/>
      <w:u w:val="single"/>
    </w:rPr>
  </w:style>
  <w:style w:type="paragraph" w:styleId="afc">
    <w:name w:val="Body Text"/>
    <w:basedOn w:val="a"/>
    <w:link w:val="afd"/>
    <w:rsid w:val="002F51C9"/>
    <w:pPr>
      <w:spacing w:after="120"/>
    </w:pPr>
  </w:style>
  <w:style w:type="character" w:customStyle="1" w:styleId="afd">
    <w:name w:val="Основной текст Знак"/>
    <w:basedOn w:val="a0"/>
    <w:link w:val="afc"/>
    <w:rsid w:val="002F51C9"/>
    <w:rPr>
      <w:rFonts w:ascii="Times New Roman" w:eastAsia="Times New Roman" w:hAnsi="Times New Roman" w:cs="Times New Roman"/>
      <w:sz w:val="24"/>
      <w:szCs w:val="24"/>
      <w:lang w:eastAsia="ru-RU"/>
    </w:rPr>
  </w:style>
  <w:style w:type="paragraph" w:customStyle="1" w:styleId="ConsPlusCell">
    <w:name w:val="ConsPlusCell"/>
    <w:rsid w:val="002F51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F5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w:basedOn w:val="a"/>
    <w:rsid w:val="002F51C9"/>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2F51C9"/>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rsid w:val="002F51C9"/>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2F51C9"/>
    <w:pPr>
      <w:autoSpaceDE w:val="0"/>
      <w:autoSpaceDN w:val="0"/>
      <w:adjustRightInd w:val="0"/>
      <w:ind w:left="170"/>
      <w:jc w:val="both"/>
    </w:pPr>
    <w:rPr>
      <w:rFonts w:ascii="Arial" w:hAnsi="Arial" w:cs="Arial"/>
      <w:i/>
      <w:iCs/>
      <w:color w:val="800080"/>
      <w:sz w:val="20"/>
      <w:szCs w:val="20"/>
    </w:rPr>
  </w:style>
  <w:style w:type="character" w:customStyle="1" w:styleId="aff0">
    <w:name w:val="Не вступил в силу"/>
    <w:uiPriority w:val="99"/>
    <w:rsid w:val="002F51C9"/>
    <w:rPr>
      <w:color w:val="008080"/>
      <w:sz w:val="20"/>
      <w:szCs w:val="20"/>
    </w:rPr>
  </w:style>
  <w:style w:type="paragraph" w:customStyle="1" w:styleId="aff1">
    <w:name w:val="Текст (лев. подпись)"/>
    <w:basedOn w:val="a"/>
    <w:next w:val="a"/>
    <w:uiPriority w:val="99"/>
    <w:rsid w:val="002F51C9"/>
    <w:pPr>
      <w:autoSpaceDE w:val="0"/>
      <w:autoSpaceDN w:val="0"/>
      <w:adjustRightInd w:val="0"/>
    </w:pPr>
    <w:rPr>
      <w:rFonts w:ascii="Arial" w:hAnsi="Arial" w:cs="Arial"/>
      <w:sz w:val="20"/>
      <w:szCs w:val="20"/>
    </w:rPr>
  </w:style>
  <w:style w:type="paragraph" w:customStyle="1" w:styleId="aff2">
    <w:name w:val="Заголовок"/>
    <w:basedOn w:val="a"/>
    <w:next w:val="a"/>
    <w:uiPriority w:val="99"/>
    <w:rsid w:val="002F51C9"/>
    <w:pPr>
      <w:autoSpaceDE w:val="0"/>
      <w:autoSpaceDN w:val="0"/>
      <w:adjustRightInd w:val="0"/>
      <w:ind w:firstLine="720"/>
      <w:jc w:val="both"/>
    </w:pPr>
    <w:rPr>
      <w:rFonts w:ascii="Verdana" w:hAnsi="Verdana" w:cs="Verdana"/>
      <w:b/>
      <w:bCs/>
      <w:color w:val="C0C0C0"/>
      <w:sz w:val="22"/>
      <w:szCs w:val="22"/>
    </w:rPr>
  </w:style>
  <w:style w:type="paragraph" w:customStyle="1" w:styleId="aff3">
    <w:name w:val="Прижатый влево"/>
    <w:basedOn w:val="a"/>
    <w:next w:val="a"/>
    <w:rsid w:val="002F51C9"/>
    <w:pPr>
      <w:autoSpaceDE w:val="0"/>
      <w:autoSpaceDN w:val="0"/>
      <w:adjustRightInd w:val="0"/>
    </w:pPr>
    <w:rPr>
      <w:rFonts w:ascii="Arial" w:hAnsi="Arial"/>
      <w:sz w:val="20"/>
      <w:szCs w:val="20"/>
    </w:rPr>
  </w:style>
  <w:style w:type="paragraph" w:customStyle="1" w:styleId="aff4">
    <w:name w:val="Таблицы (моноширинный)"/>
    <w:basedOn w:val="a"/>
    <w:next w:val="a"/>
    <w:uiPriority w:val="99"/>
    <w:rsid w:val="002F51C9"/>
    <w:pPr>
      <w:autoSpaceDE w:val="0"/>
      <w:autoSpaceDN w:val="0"/>
      <w:adjustRightInd w:val="0"/>
      <w:jc w:val="both"/>
    </w:pPr>
    <w:rPr>
      <w:rFonts w:ascii="Courier New" w:hAnsi="Courier New" w:cs="Courier New"/>
      <w:sz w:val="20"/>
      <w:szCs w:val="20"/>
    </w:rPr>
  </w:style>
  <w:style w:type="paragraph" w:styleId="23">
    <w:name w:val="Body Text 2"/>
    <w:basedOn w:val="a"/>
    <w:link w:val="24"/>
    <w:rsid w:val="002F51C9"/>
    <w:pPr>
      <w:spacing w:after="120" w:line="480" w:lineRule="auto"/>
    </w:pPr>
  </w:style>
  <w:style w:type="character" w:customStyle="1" w:styleId="24">
    <w:name w:val="Основной текст 2 Знак"/>
    <w:basedOn w:val="a0"/>
    <w:link w:val="23"/>
    <w:rsid w:val="002F51C9"/>
    <w:rPr>
      <w:rFonts w:ascii="Times New Roman" w:eastAsia="Times New Roman" w:hAnsi="Times New Roman" w:cs="Times New Roman"/>
      <w:sz w:val="24"/>
      <w:szCs w:val="24"/>
      <w:lang w:eastAsia="ru-RU"/>
    </w:rPr>
  </w:style>
  <w:style w:type="paragraph" w:styleId="aff5">
    <w:name w:val="Document Map"/>
    <w:basedOn w:val="a"/>
    <w:link w:val="aff6"/>
    <w:semiHidden/>
    <w:rsid w:val="002F51C9"/>
    <w:pPr>
      <w:shd w:val="clear" w:color="auto" w:fill="000080"/>
    </w:pPr>
    <w:rPr>
      <w:rFonts w:ascii="Tahoma" w:hAnsi="Tahoma"/>
      <w:sz w:val="20"/>
      <w:szCs w:val="20"/>
    </w:rPr>
  </w:style>
  <w:style w:type="character" w:customStyle="1" w:styleId="aff6">
    <w:name w:val="Схема документа Знак"/>
    <w:basedOn w:val="a0"/>
    <w:link w:val="aff5"/>
    <w:semiHidden/>
    <w:rsid w:val="002F51C9"/>
    <w:rPr>
      <w:rFonts w:ascii="Tahoma" w:eastAsia="Times New Roman" w:hAnsi="Tahoma" w:cs="Times New Roman"/>
      <w:sz w:val="20"/>
      <w:szCs w:val="20"/>
      <w:shd w:val="clear" w:color="auto" w:fill="000080"/>
      <w:lang w:eastAsia="ru-RU"/>
    </w:rPr>
  </w:style>
  <w:style w:type="paragraph" w:styleId="41">
    <w:name w:val="toc 4"/>
    <w:basedOn w:val="a"/>
    <w:next w:val="a"/>
    <w:autoRedefine/>
    <w:semiHidden/>
    <w:rsid w:val="002F51C9"/>
    <w:pPr>
      <w:tabs>
        <w:tab w:val="right" w:leader="dot" w:pos="9180"/>
      </w:tabs>
      <w:ind w:left="720" w:right="28"/>
      <w:jc w:val="both"/>
    </w:pPr>
  </w:style>
  <w:style w:type="paragraph" w:styleId="33">
    <w:name w:val="toc 3"/>
    <w:basedOn w:val="a"/>
    <w:next w:val="a"/>
    <w:autoRedefine/>
    <w:semiHidden/>
    <w:rsid w:val="002F51C9"/>
    <w:pPr>
      <w:ind w:left="480"/>
    </w:pPr>
  </w:style>
  <w:style w:type="character" w:styleId="aff7">
    <w:name w:val="FollowedHyperlink"/>
    <w:uiPriority w:val="99"/>
    <w:semiHidden/>
    <w:unhideWhenUsed/>
    <w:rsid w:val="002F51C9"/>
    <w:rPr>
      <w:color w:val="800080"/>
      <w:u w:val="single"/>
    </w:rPr>
  </w:style>
  <w:style w:type="paragraph" w:customStyle="1" w:styleId="210">
    <w:name w:val="Основной текст 21"/>
    <w:basedOn w:val="a"/>
    <w:rsid w:val="002F51C9"/>
    <w:pPr>
      <w:suppressAutoHyphens/>
    </w:pPr>
    <w:rPr>
      <w:lang w:eastAsia="ar-SA"/>
    </w:rPr>
  </w:style>
  <w:style w:type="character" w:customStyle="1" w:styleId="b-serp-urlitem">
    <w:name w:val="b-serp-url__item"/>
    <w:basedOn w:val="a0"/>
    <w:rsid w:val="002F51C9"/>
  </w:style>
  <w:style w:type="paragraph" w:customStyle="1" w:styleId="310">
    <w:name w:val="Основной текст с отступом 31"/>
    <w:basedOn w:val="a"/>
    <w:rsid w:val="002F51C9"/>
    <w:pPr>
      <w:suppressAutoHyphens/>
      <w:ind w:firstLine="709"/>
      <w:jc w:val="both"/>
    </w:pPr>
    <w:rPr>
      <w:sz w:val="28"/>
      <w:szCs w:val="28"/>
      <w:lang w:eastAsia="ar-SA"/>
    </w:rPr>
  </w:style>
  <w:style w:type="paragraph" w:styleId="aff8">
    <w:name w:val="No Spacing"/>
    <w:basedOn w:val="a"/>
    <w:link w:val="aff9"/>
    <w:uiPriority w:val="1"/>
    <w:qFormat/>
    <w:rsid w:val="002F51C9"/>
    <w:rPr>
      <w:rFonts w:ascii="Calibri" w:hAnsi="Calibri"/>
      <w:sz w:val="20"/>
      <w:szCs w:val="20"/>
      <w:lang w:val="en-US" w:eastAsia="en-US" w:bidi="en-US"/>
    </w:rPr>
  </w:style>
  <w:style w:type="character" w:customStyle="1" w:styleId="aff9">
    <w:name w:val="Без интервала Знак"/>
    <w:link w:val="aff8"/>
    <w:uiPriority w:val="1"/>
    <w:rsid w:val="002F51C9"/>
    <w:rPr>
      <w:rFonts w:ascii="Calibri" w:eastAsia="Times New Roman" w:hAnsi="Calibri" w:cs="Times New Roman"/>
      <w:sz w:val="20"/>
      <w:szCs w:val="20"/>
      <w:lang w:val="en-US" w:bidi="en-US"/>
    </w:rPr>
  </w:style>
  <w:style w:type="paragraph" w:customStyle="1" w:styleId="Standard">
    <w:name w:val="Standard"/>
    <w:rsid w:val="002F51C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ing1">
    <w:name w:val="Heading 1"/>
    <w:basedOn w:val="Standard"/>
    <w:next w:val="Standard"/>
    <w:rsid w:val="002F51C9"/>
    <w:pPr>
      <w:spacing w:before="108" w:after="108"/>
      <w:jc w:val="center"/>
    </w:pPr>
    <w:rPr>
      <w:b/>
      <w:bCs/>
      <w:color w:val="000080"/>
    </w:rPr>
  </w:style>
  <w:style w:type="paragraph" w:customStyle="1" w:styleId="affa">
    <w:name w:val="Базовый"/>
    <w:rsid w:val="002F51C9"/>
    <w:pPr>
      <w:tabs>
        <w:tab w:val="left" w:pos="709"/>
      </w:tabs>
      <w:suppressAutoHyphens/>
      <w:spacing w:line="276" w:lineRule="atLeast"/>
    </w:pPr>
    <w:rPr>
      <w:rFonts w:ascii="Calibri" w:eastAsia="SimSun" w:hAnsi="Calibri" w:cs="Times New Roman"/>
      <w:color w:val="00000A"/>
      <w:lang w:eastAsia="ru-RU"/>
    </w:rPr>
  </w:style>
  <w:style w:type="character" w:customStyle="1" w:styleId="affb">
    <w:name w:val="Выделение жирным"/>
    <w:rsid w:val="002F51C9"/>
    <w:rPr>
      <w:b/>
      <w:bCs/>
    </w:rPr>
  </w:style>
  <w:style w:type="paragraph" w:styleId="affc">
    <w:name w:val="List Paragraph"/>
    <w:basedOn w:val="a"/>
    <w:uiPriority w:val="34"/>
    <w:qFormat/>
    <w:rsid w:val="002F51C9"/>
    <w:pPr>
      <w:ind w:left="720"/>
      <w:contextualSpacing/>
    </w:pPr>
    <w:rPr>
      <w:rFonts w:eastAsia="Calibri"/>
      <w:szCs w:val="22"/>
      <w:lang w:eastAsia="en-US"/>
    </w:rPr>
  </w:style>
  <w:style w:type="paragraph" w:customStyle="1" w:styleId="msonormalcxspmiddle">
    <w:name w:val="msonormalcxspmiddle"/>
    <w:basedOn w:val="a"/>
    <w:rsid w:val="002F51C9"/>
    <w:pPr>
      <w:spacing w:before="100" w:beforeAutospacing="1" w:after="100" w:afterAutospacing="1"/>
    </w:pPr>
  </w:style>
  <w:style w:type="paragraph" w:customStyle="1" w:styleId="msonormalcxsplast">
    <w:name w:val="msonormalcxsplast"/>
    <w:basedOn w:val="a"/>
    <w:rsid w:val="002F51C9"/>
    <w:pPr>
      <w:spacing w:before="100" w:beforeAutospacing="1" w:after="100" w:afterAutospacing="1"/>
    </w:pPr>
  </w:style>
  <w:style w:type="paragraph" w:customStyle="1" w:styleId="af60">
    <w:name w:val="af6"/>
    <w:basedOn w:val="a"/>
    <w:rsid w:val="002F51C9"/>
    <w:pPr>
      <w:spacing w:before="100" w:beforeAutospacing="1" w:after="100" w:afterAutospacing="1"/>
    </w:pPr>
  </w:style>
  <w:style w:type="paragraph" w:customStyle="1" w:styleId="af6cxsplast">
    <w:name w:val="af6cxsplast"/>
    <w:basedOn w:val="a"/>
    <w:rsid w:val="002F51C9"/>
    <w:pPr>
      <w:spacing w:before="100" w:beforeAutospacing="1" w:after="100" w:afterAutospacing="1"/>
    </w:pPr>
  </w:style>
  <w:style w:type="paragraph" w:customStyle="1" w:styleId="af50">
    <w:name w:val="af5"/>
    <w:basedOn w:val="a"/>
    <w:rsid w:val="002F51C9"/>
    <w:pPr>
      <w:spacing w:before="100" w:beforeAutospacing="1" w:after="100" w:afterAutospacing="1"/>
    </w:pPr>
  </w:style>
  <w:style w:type="paragraph" w:customStyle="1" w:styleId="af5cxspmiddle">
    <w:name w:val="af5cxspmiddle"/>
    <w:basedOn w:val="a"/>
    <w:rsid w:val="002F51C9"/>
    <w:pPr>
      <w:spacing w:before="100" w:beforeAutospacing="1" w:after="100" w:afterAutospacing="1"/>
    </w:pPr>
  </w:style>
  <w:style w:type="paragraph" w:customStyle="1" w:styleId="af5cxsplast">
    <w:name w:val="af5cxsplast"/>
    <w:basedOn w:val="a"/>
    <w:rsid w:val="002F51C9"/>
    <w:pPr>
      <w:spacing w:before="100" w:beforeAutospacing="1" w:after="100" w:afterAutospacing="1"/>
    </w:pPr>
  </w:style>
  <w:style w:type="character" w:customStyle="1" w:styleId="affd">
    <w:name w:val="Гипертекстовая ссылка"/>
    <w:uiPriority w:val="99"/>
    <w:rsid w:val="002F51C9"/>
    <w:rPr>
      <w:rFonts w:cs="Times New Roman"/>
      <w:b w:val="0"/>
      <w:color w:val="106BBE"/>
    </w:rPr>
  </w:style>
  <w:style w:type="character" w:customStyle="1" w:styleId="apple-converted-space">
    <w:name w:val="apple-converted-space"/>
    <w:basedOn w:val="a0"/>
    <w:rsid w:val="002F51C9"/>
  </w:style>
  <w:style w:type="paragraph" w:customStyle="1" w:styleId="15">
    <w:name w:val="нум список 1"/>
    <w:basedOn w:val="a"/>
    <w:rsid w:val="002F51C9"/>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0AD15957CE6ED805628F45B9284987F43CD68A20F77EF248E9173D6FEA97E4243816E9088F1A544h9YAJ" TargetMode="External"/><Relationship Id="rId4" Type="http://schemas.openxmlformats.org/officeDocument/2006/relationships/webSettings" Target="webSettings.xml"/><Relationship Id="rId9" Type="http://schemas.openxmlformats.org/officeDocument/2006/relationships/hyperlink" Target="mailto:admnovolab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17392</Words>
  <Characters>99135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2019-11-01T03:37:00Z</dcterms:created>
  <dcterms:modified xsi:type="dcterms:W3CDTF">2019-11-01T03:37:00Z</dcterms:modified>
</cp:coreProperties>
</file>